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left="0" w:leftChars="0" w:firstLine="0" w:firstLineChars="0"/>
        <w:jc w:val="center"/>
        <w:rPr>
          <w:rFonts w:ascii="Times New Roman" w:cs="Times New Roman" w:hAnsi="Times New Roman" w:hint="default"/>
          <w:b/>
          <w:bCs/>
          <w:sz w:val="24"/>
          <w:szCs w:val="24"/>
          <w:lang w:val="en-US"/>
        </w:rPr>
      </w:pPr>
    </w:p>
    <w:p>
      <w:pPr>
        <w:pStyle w:val="style0"/>
        <w:spacing w:lineRule="auto" w:line="480"/>
        <w:ind w:left="0" w:leftChars="0" w:firstLine="0" w:firstLineChars="0"/>
        <w:jc w:val="center"/>
        <w:rPr>
          <w:rFonts w:ascii="Times New Roman" w:cs="Times New Roman" w:hAnsi="Times New Roman" w:hint="default"/>
          <w:b/>
          <w:bCs/>
          <w:sz w:val="24"/>
          <w:szCs w:val="24"/>
          <w:lang w:val="en-US"/>
        </w:rPr>
      </w:pPr>
    </w:p>
    <w:p>
      <w:pPr>
        <w:pStyle w:val="style0"/>
        <w:spacing w:lineRule="auto" w:line="480"/>
        <w:ind w:left="0" w:leftChars="0" w:firstLine="0" w:firstLineChars="0"/>
        <w:jc w:val="center"/>
        <w:rPr>
          <w:rFonts w:ascii="Times New Roman" w:cs="Times New Roman" w:hAnsi="Times New Roman" w:hint="default"/>
          <w:b/>
          <w:bCs/>
          <w:sz w:val="24"/>
          <w:szCs w:val="24"/>
          <w:lang w:val="en-US"/>
        </w:rPr>
      </w:pPr>
    </w:p>
    <w:p>
      <w:pPr>
        <w:pStyle w:val="style0"/>
        <w:spacing w:lineRule="auto" w:line="480"/>
        <w:ind w:left="0" w:leftChars="0" w:firstLine="0" w:firstLineChars="0"/>
        <w:jc w:val="center"/>
        <w:rPr>
          <w:rFonts w:ascii="Times New Roman" w:cs="Times New Roman" w:hAnsi="Times New Roman" w:hint="default"/>
          <w:b/>
          <w:bCs/>
          <w:sz w:val="24"/>
          <w:szCs w:val="24"/>
          <w:lang w:val="en-US"/>
        </w:rPr>
      </w:pPr>
    </w:p>
    <w:p>
      <w:pPr>
        <w:pStyle w:val="style0"/>
        <w:spacing w:lineRule="auto" w:line="480"/>
        <w:ind w:left="0" w:leftChars="0" w:firstLine="0" w:firstLineChars="0"/>
        <w:jc w:val="center"/>
        <w:rPr>
          <w:rFonts w:ascii="Times New Roman" w:cs="Times New Roman" w:hAnsi="Times New Roman" w:hint="default"/>
          <w:b/>
          <w:bCs/>
          <w:sz w:val="24"/>
          <w:szCs w:val="24"/>
          <w:lang w:val="en-US"/>
        </w:rPr>
      </w:pPr>
    </w:p>
    <w:p>
      <w:pPr>
        <w:pStyle w:val="style0"/>
        <w:spacing w:lineRule="auto" w:line="480"/>
        <w:ind w:left="0" w:leftChars="0" w:firstLine="0" w:firstLineChars="0"/>
        <w:jc w:val="center"/>
        <w:rPr>
          <w:rFonts w:ascii="Times New Roman" w:cs="Times New Roman" w:hAnsi="Times New Roman" w:hint="default"/>
          <w:b/>
          <w:bCs/>
          <w:sz w:val="24"/>
          <w:szCs w:val="24"/>
          <w:lang w:val="en-US"/>
        </w:rPr>
      </w:pPr>
    </w:p>
    <w:p>
      <w:pPr>
        <w:pStyle w:val="style0"/>
        <w:spacing w:lineRule="auto" w:line="480"/>
        <w:ind w:left="0" w:leftChars="0" w:firstLine="0" w:firstLineChars="0"/>
        <w:jc w:val="center"/>
        <w:rPr>
          <w:rFonts w:ascii="Times New Roman" w:cs="Times New Roman" w:hAnsi="Times New Roman" w:hint="default"/>
          <w:b/>
          <w:bCs/>
          <w:sz w:val="24"/>
          <w:szCs w:val="24"/>
          <w:lang w:val="en-US"/>
        </w:rPr>
      </w:pPr>
    </w:p>
    <w:p>
      <w:pPr>
        <w:pStyle w:val="style0"/>
        <w:spacing w:lineRule="auto" w:line="480"/>
        <w:ind w:left="0" w:leftChars="0" w:firstLine="0" w:firstLineChars="0"/>
        <w:jc w:val="center"/>
        <w:rPr>
          <w:rFonts w:ascii="Times New Roman" w:cs="Times New Roman" w:hAnsi="Times New Roman" w:hint="default"/>
          <w:b/>
          <w:bCs/>
          <w:sz w:val="24"/>
          <w:szCs w:val="24"/>
          <w:lang w:val="en-US"/>
        </w:rPr>
      </w:pPr>
    </w:p>
    <w:p>
      <w:pPr>
        <w:pStyle w:val="style0"/>
        <w:spacing w:lineRule="auto" w:line="480"/>
        <w:ind w:left="0" w:leftChars="0" w:firstLine="0" w:firstLineChars="0"/>
        <w:jc w:val="center"/>
        <w:rPr>
          <w:rFonts w:ascii="Times New Roman" w:cs="Times New Roman" w:hAnsi="Times New Roman" w:hint="default"/>
          <w:b/>
          <w:bCs/>
          <w:sz w:val="24"/>
          <w:szCs w:val="24"/>
          <w:lang w:val="en-US"/>
        </w:rPr>
      </w:pPr>
    </w:p>
    <w:p>
      <w:pPr>
        <w:pStyle w:val="style0"/>
        <w:spacing w:lineRule="auto" w:line="480"/>
        <w:ind w:left="0" w:leftChars="0" w:firstLine="0" w:firstLineChars="0"/>
        <w:jc w:val="center"/>
        <w:rPr>
          <w:rFonts w:ascii="Times New Roman" w:cs="Times New Roman" w:hAnsi="Times New Roman" w:hint="default"/>
          <w:b/>
          <w:bCs/>
          <w:sz w:val="24"/>
          <w:szCs w:val="24"/>
          <w:lang w:val="en-US"/>
        </w:rPr>
      </w:pPr>
    </w:p>
    <w:p>
      <w:pPr>
        <w:pStyle w:val="style0"/>
        <w:spacing w:lineRule="auto" w:line="480"/>
        <w:ind w:left="0" w:leftChars="0" w:firstLine="0" w:firstLineChars="0"/>
        <w:jc w:val="center"/>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Future Career: A Manager</w:t>
      </w:r>
    </w:p>
    <w:p>
      <w:pPr>
        <w:pStyle w:val="style0"/>
        <w:spacing w:lineRule="auto" w:line="480"/>
        <w:ind w:left="0" w:leftChars="0" w:firstLine="0" w:firstLineChars="0"/>
        <w:jc w:val="center"/>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Student’s Name</w:t>
      </w:r>
    </w:p>
    <w:p>
      <w:pPr>
        <w:pStyle w:val="style0"/>
        <w:spacing w:lineRule="auto" w:line="480"/>
        <w:ind w:left="0" w:leftChars="0" w:firstLine="0" w:firstLineChars="0"/>
        <w:jc w:val="center"/>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Institution</w:t>
      </w:r>
    </w:p>
    <w:p>
      <w:pPr>
        <w:pStyle w:val="style0"/>
        <w:spacing w:lineRule="auto" w:line="480"/>
        <w:ind w:left="0" w:leftChars="0" w:firstLine="0" w:firstLineChars="0"/>
        <w:jc w:val="center"/>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Word Count: 637</w:t>
      </w: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rPr>
          <w:rFonts w:ascii="Times New Roman" w:cs="Times New Roman" w:hAnsi="Times New Roman" w:hint="default"/>
          <w:b w:val="false"/>
          <w:bCs w:val="false"/>
          <w:sz w:val="24"/>
          <w:szCs w:val="24"/>
          <w:lang w:val="en-US"/>
        </w:rPr>
      </w:pPr>
    </w:p>
    <w:p>
      <w:pPr>
        <w:pStyle w:val="style0"/>
        <w:spacing w:lineRule="auto" w:line="480"/>
        <w:ind w:left="0" w:leftChars="0" w:firstLine="0" w:firstLineChars="0"/>
        <w:jc w:val="center"/>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Future Career: A Manager</w:t>
      </w:r>
    </w:p>
    <w:p>
      <w:pPr>
        <w:pStyle w:val="style0"/>
        <w:spacing w:lineRule="auto" w:line="480"/>
        <w:ind w:left="0" w:leftChars="0" w:firstLine="0" w:firstLineChars="0"/>
        <w:rPr>
          <w:rFonts w:ascii="Times New Roman" w:cs="Times New Roman" w:hAnsi="Times New Roman" w:hint="default"/>
          <w:b/>
          <w:bCs/>
          <w:sz w:val="24"/>
          <w:szCs w:val="24"/>
          <w:lang w:val="en-US"/>
        </w:rPr>
      </w:pPr>
      <w:r>
        <w:rPr>
          <w:rFonts w:ascii="Times New Roman" w:cs="Times New Roman" w:hAnsi="Times New Roman" w:hint="default"/>
          <w:b/>
          <w:bCs/>
          <w:sz w:val="24"/>
          <w:szCs w:val="24"/>
          <w:lang w:val="en-US"/>
        </w:rPr>
        <w:t xml:space="preserve">Describe the job you want to discuss. </w:t>
      </w:r>
    </w:p>
    <w:p>
      <w:pPr>
        <w:pStyle w:val="style0"/>
        <w:spacing w:lineRule="auto" w:line="480"/>
        <w:rPr>
          <w:rFonts w:ascii="Times New Roman" w:cs="Times New Roman" w:hAnsi="Times New Roman" w:hint="default"/>
          <w:sz w:val="24"/>
          <w:szCs w:val="24"/>
          <w:lang w:val="en-US"/>
        </w:rPr>
      </w:pPr>
      <w:r>
        <w:rPr>
          <w:rFonts w:ascii="Times New Roman" w:cs="Times New Roman" w:hAnsi="Times New Roman" w:hint="default"/>
          <w:sz w:val="24"/>
          <w:szCs w:val="24"/>
          <w:lang w:val="en-US"/>
        </w:rPr>
        <w:t xml:space="preserve">I would want to become a manager one day. A manager oversees a team in a specific department or organization to ensure that they are effectively performing (https://study.com/academy/lesson/what-is-a-manager-definition-goals-responsibilities.html). The main objective is to hire and train staff, create and implement business goals and strategies, and delegate duties to the team (Hardesty 2011). Being a manager is a responsibility and requires one to be committed to the course. </w:t>
      </w:r>
    </w:p>
    <w:p>
      <w:pPr>
        <w:pStyle w:val="style0"/>
        <w:spacing w:lineRule="auto" w:line="480"/>
        <w:ind w:left="0" w:leftChars="0" w:firstLine="0" w:firstLineChars="0"/>
        <w:rPr>
          <w:rFonts w:ascii="Times New Roman" w:cs="Times New Roman" w:hAnsi="Times New Roman" w:hint="default"/>
          <w:b/>
          <w:bCs/>
          <w:sz w:val="24"/>
          <w:szCs w:val="24"/>
          <w:lang w:val="en-US"/>
        </w:rPr>
      </w:pPr>
      <w:r>
        <w:rPr>
          <w:rFonts w:ascii="Times New Roman" w:cs="Times New Roman" w:hAnsi="Times New Roman" w:hint="default"/>
          <w:b/>
          <w:bCs/>
          <w:sz w:val="24"/>
          <w:szCs w:val="24"/>
          <w:lang w:val="en-US"/>
        </w:rPr>
        <w:t xml:space="preserve">Why did you choose this job? </w:t>
      </w:r>
    </w:p>
    <w:p>
      <w:pPr>
        <w:pStyle w:val="style0"/>
        <w:spacing w:lineRule="auto" w:line="480"/>
        <w:rPr>
          <w:rFonts w:ascii="Times New Roman" w:cs="Times New Roman" w:hAnsi="Times New Roman" w:hint="default"/>
          <w:sz w:val="24"/>
          <w:szCs w:val="24"/>
          <w:lang w:val="en-US"/>
        </w:rPr>
      </w:pPr>
      <w:r>
        <w:rPr>
          <w:rFonts w:ascii="Times New Roman" w:cs="Times New Roman" w:hAnsi="Times New Roman" w:hint="default"/>
          <w:sz w:val="24"/>
          <w:szCs w:val="24"/>
          <w:lang w:val="en-US"/>
        </w:rPr>
        <w:t>My dream to become a manager is influenced</w:t>
      </w:r>
      <w:bookmarkStart w:id="0" w:name="_GoBack"/>
      <w:bookmarkEnd w:id="0"/>
      <w:r>
        <w:rPr>
          <w:rFonts w:ascii="Times New Roman" w:cs="Times New Roman" w:hAnsi="Times New Roman" w:hint="default"/>
          <w:sz w:val="24"/>
          <w:szCs w:val="24"/>
          <w:lang w:val="en-US"/>
        </w:rPr>
        <w:t xml:space="preserve"> by various reasons. First, I am attracted to a managerial position because it allows one to interact with different types and classes of people. I love career positions that are outgoing and allow one to meet different people. The second reason is the good pay. Managers are among the well-paid professions in the business sector. Being a manager guarantees me a good life and a financially stable life. </w:t>
      </w:r>
    </w:p>
    <w:p>
      <w:pPr>
        <w:pStyle w:val="style0"/>
        <w:spacing w:lineRule="auto" w:line="480"/>
        <w:ind w:left="0" w:leftChars="0" w:firstLine="0" w:firstLineChars="0"/>
        <w:rPr>
          <w:rFonts w:ascii="Times New Roman" w:cs="Times New Roman" w:hAnsi="Times New Roman" w:hint="default"/>
          <w:b/>
          <w:bCs/>
          <w:sz w:val="24"/>
          <w:szCs w:val="24"/>
          <w:lang w:val="en-US"/>
        </w:rPr>
      </w:pPr>
      <w:r>
        <w:rPr>
          <w:rFonts w:ascii="Times New Roman" w:cs="Times New Roman" w:hAnsi="Times New Roman" w:hint="default"/>
          <w:b/>
          <w:bCs/>
          <w:sz w:val="24"/>
          <w:szCs w:val="24"/>
          <w:lang w:val="en-US"/>
        </w:rPr>
        <w:t xml:space="preserve">Why do you think you would be good at this job? </w:t>
      </w:r>
    </w:p>
    <w:p>
      <w:pPr>
        <w:pStyle w:val="style0"/>
        <w:spacing w:lineRule="auto" w:line="480"/>
        <w:rPr>
          <w:rFonts w:ascii="Times New Roman" w:cs="Times New Roman" w:hAnsi="Times New Roman" w:hint="default"/>
          <w:sz w:val="24"/>
          <w:szCs w:val="24"/>
          <w:lang w:val="en-US"/>
        </w:rPr>
      </w:pPr>
      <w:r>
        <w:rPr>
          <w:rFonts w:ascii="Times New Roman" w:cs="Times New Roman" w:hAnsi="Times New Roman" w:hint="default"/>
          <w:sz w:val="24"/>
          <w:szCs w:val="24"/>
          <w:lang w:val="en-US"/>
        </w:rPr>
        <w:t xml:space="preserve">I can be a good manager because of my outgoing personality, including social and being thorough in everything I do. I believe that being a manager would suit me well because I can socially connect with people. This personality will help me convince my team to finish projects on time and relate well with them. Also, I believe that being a manager requires one to be thorough and examine things critically. </w:t>
      </w:r>
    </w:p>
    <w:p>
      <w:pPr>
        <w:pStyle w:val="style0"/>
        <w:spacing w:lineRule="auto" w:line="480"/>
        <w:ind w:left="0" w:leftChars="0" w:firstLine="0" w:firstLineChars="0"/>
        <w:rPr>
          <w:rFonts w:ascii="Times New Roman" w:cs="Times New Roman" w:hAnsi="Times New Roman" w:hint="default"/>
          <w:b/>
          <w:bCs/>
          <w:sz w:val="24"/>
          <w:szCs w:val="24"/>
          <w:lang w:val="en-US"/>
        </w:rPr>
      </w:pPr>
      <w:r>
        <w:rPr>
          <w:rFonts w:ascii="Times New Roman" w:cs="Times New Roman" w:hAnsi="Times New Roman" w:hint="default"/>
          <w:b/>
          <w:bCs/>
          <w:sz w:val="24"/>
          <w:szCs w:val="24"/>
          <w:lang w:val="en-US"/>
        </w:rPr>
        <w:t xml:space="preserve">Describe emotional labor (or emotion work) as it is in our textbook. </w:t>
      </w:r>
    </w:p>
    <w:p>
      <w:pPr>
        <w:pStyle w:val="style0"/>
        <w:spacing w:lineRule="auto" w:line="480"/>
        <w:ind w:left="0" w:leftChars="0" w:firstLine="0" w:firstLineChars="0"/>
        <w:rPr>
          <w:rFonts w:ascii="Times New Roman" w:cs="Times New Roman" w:hAnsi="Times New Roman" w:hint="default"/>
          <w:b/>
          <w:bCs/>
          <w:sz w:val="24"/>
          <w:szCs w:val="24"/>
          <w:lang w:val="en-US"/>
        </w:rPr>
      </w:pPr>
      <w:r>
        <w:rPr>
          <w:rFonts w:ascii="Times New Roman" w:cs="Times New Roman" w:hAnsi="Times New Roman" w:hint="default"/>
          <w:b/>
          <w:bCs/>
          <w:sz w:val="24"/>
          <w:szCs w:val="24"/>
          <w:lang w:val="en-US"/>
        </w:rPr>
        <w:t xml:space="preserve">Do you think your chosen job will require you to perform emotional labor as it's described in the class text? </w:t>
      </w:r>
    </w:p>
    <w:p>
      <w:pPr>
        <w:pStyle w:val="style0"/>
        <w:spacing w:lineRule="auto" w:line="480"/>
        <w:rPr>
          <w:rFonts w:ascii="Times New Roman" w:cs="Times New Roman" w:hAnsi="Times New Roman" w:hint="default"/>
          <w:sz w:val="24"/>
          <w:szCs w:val="24"/>
          <w:lang w:val="en-US"/>
        </w:rPr>
      </w:pPr>
      <w:r>
        <w:rPr>
          <w:rFonts w:ascii="Times New Roman" w:cs="Times New Roman" w:hAnsi="Times New Roman" w:hint="default"/>
          <w:sz w:val="24"/>
          <w:szCs w:val="24"/>
          <w:lang w:val="en-US"/>
        </w:rPr>
        <w:t xml:space="preserve">Emotional labor is the kind of job that involves regulating or managing emotional expressions (Course text). I believe that my job requires one to regulate emotional expressions. For example, as a manager, my responsibility would be managing relationships between the organization and the customers, the organization and the employees, and employees with the customers. This responsibility requires one to be emotionally in control to manage the conflicts that may affect interpersonal relationships effectively. </w:t>
      </w:r>
    </w:p>
    <w:p>
      <w:pPr>
        <w:pStyle w:val="style0"/>
        <w:spacing w:lineRule="auto" w:line="480"/>
        <w:ind w:left="0" w:leftChars="0" w:firstLine="0" w:firstLineChars="0"/>
        <w:rPr>
          <w:rFonts w:ascii="Times New Roman" w:cs="Times New Roman" w:hAnsi="Times New Roman" w:hint="default"/>
          <w:b/>
          <w:bCs/>
          <w:sz w:val="24"/>
          <w:szCs w:val="24"/>
          <w:lang w:val="en-US"/>
        </w:rPr>
      </w:pPr>
      <w:r>
        <w:rPr>
          <w:rFonts w:ascii="Times New Roman" w:cs="Times New Roman" w:hAnsi="Times New Roman" w:hint="default"/>
          <w:b/>
          <w:bCs/>
          <w:sz w:val="24"/>
          <w:szCs w:val="24"/>
          <w:lang w:val="en-US"/>
        </w:rPr>
        <w:t>Describe automation as it is in our textbook.</w:t>
      </w:r>
    </w:p>
    <w:p>
      <w:pPr>
        <w:pStyle w:val="style0"/>
        <w:spacing w:lineRule="auto" w:line="480"/>
        <w:rPr>
          <w:rFonts w:ascii="Times New Roman" w:cs="Times New Roman" w:hAnsi="Times New Roman" w:hint="default"/>
          <w:sz w:val="24"/>
          <w:szCs w:val="24"/>
          <w:lang w:val="en-US"/>
        </w:rPr>
      </w:pPr>
      <w:r>
        <w:rPr>
          <w:rFonts w:ascii="Times New Roman" w:cs="Times New Roman" w:hAnsi="Times New Roman" w:hint="default"/>
          <w:sz w:val="24"/>
          <w:szCs w:val="24"/>
          <w:lang w:val="en-US"/>
        </w:rPr>
        <w:t xml:space="preserve">Automation refers to using technology and machines to complete the tasks that humans used to do (Course text). With the development of technology such as artificial intelligence that can think like human beings, some managerial responsibilities may be taken away by machines. I also believe that machines do not have the qualities that make a good manager, the ability to think critically, relate with other people personally, and understand the individual differences as humans do. In this regard, I don't think that automation will be taking managerial responsibilities soon. </w:t>
      </w:r>
    </w:p>
    <w:p>
      <w:pPr>
        <w:pStyle w:val="style0"/>
        <w:spacing w:lineRule="auto" w:line="480"/>
        <w:rPr>
          <w:rFonts w:ascii="Times New Roman" w:cs="Times New Roman" w:hAnsi="Times New Roman" w:hint="default"/>
          <w:sz w:val="24"/>
          <w:szCs w:val="24"/>
          <w:lang w:val="en-US"/>
        </w:rPr>
      </w:pPr>
      <w:r>
        <w:rPr>
          <w:rFonts w:ascii="Times New Roman" w:cs="Times New Roman" w:hAnsi="Times New Roman" w:hint="default"/>
          <w:sz w:val="24"/>
          <w:szCs w:val="24"/>
          <w:lang w:val="en-US"/>
        </w:rPr>
        <w:t xml:space="preserve">Outsourcing is becoming a critical aspect of modern-day management, but it is not the solution to every managerial problem. Soon, do you think your chosen job will be vulnerable to outsourcing? The cost is one aspect of business, but there are other things like quality and expertise. These factors will influence the decision not to outsource managerial responsibilities to countries that charge almost a fraction to do the jobs. </w:t>
      </w:r>
    </w:p>
    <w:p>
      <w:pPr>
        <w:pStyle w:val="style0"/>
        <w:spacing w:lineRule="auto" w:line="480"/>
        <w:ind w:left="0" w:leftChars="0" w:firstLine="0" w:firstLineChars="0"/>
        <w:rPr>
          <w:rFonts w:ascii="Times New Roman" w:cs="Times New Roman" w:hAnsi="Times New Roman" w:hint="default"/>
          <w:b/>
          <w:bCs/>
          <w:sz w:val="24"/>
          <w:szCs w:val="24"/>
          <w:lang w:val="en-US"/>
        </w:rPr>
      </w:pPr>
      <w:r>
        <w:rPr>
          <w:rFonts w:ascii="Times New Roman" w:cs="Times New Roman" w:hAnsi="Times New Roman" w:hint="default"/>
          <w:b/>
          <w:bCs/>
          <w:sz w:val="24"/>
          <w:szCs w:val="24"/>
          <w:lang w:val="en-US"/>
        </w:rPr>
        <w:t xml:space="preserve">Do you think your chosen job is considered gig work (i.e., a job where one works for a company as an independent contractor rather than a formal employee) or a traditional employee position? </w:t>
      </w:r>
    </w:p>
    <w:p>
      <w:pPr>
        <w:pStyle w:val="style0"/>
        <w:spacing w:lineRule="auto" w:line="480"/>
        <w:rPr>
          <w:rFonts w:ascii="Times New Roman" w:cs="Times New Roman" w:hAnsi="Times New Roman" w:hint="default"/>
          <w:sz w:val="24"/>
          <w:szCs w:val="24"/>
          <w:lang w:val="en-US"/>
        </w:rPr>
      </w:pPr>
      <w:r>
        <w:rPr>
          <w:rFonts w:ascii="Times New Roman" w:cs="Times New Roman" w:hAnsi="Times New Roman" w:hint="default"/>
          <w:sz w:val="24"/>
          <w:szCs w:val="24"/>
          <w:lang w:val="en-US"/>
        </w:rPr>
        <w:t xml:space="preserve">The gig economy is significantly increasing today. According to Kalleberg and Dunn (2016), gig jobs involve one working on a part-time assignment or making extra income. I don't think the manager is a big job. Being a manager is a full-time responsibility. Anyone working as a manager is paid an annual salary, which means that unlike those who are paid on an hourly basis, managers are paid for being in the position full time. Also, being a manager comes with many benefits, such as health insurance, life insurance, and retirement plans. </w:t>
      </w: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rPr>
          <w:rFonts w:ascii="Times New Roman" w:cs="Times New Roman" w:hAnsi="Times New Roman" w:hint="default"/>
          <w:sz w:val="24"/>
          <w:szCs w:val="24"/>
          <w:lang w:val="en-US"/>
        </w:rPr>
      </w:pPr>
    </w:p>
    <w:p>
      <w:pPr>
        <w:pStyle w:val="style0"/>
        <w:spacing w:lineRule="auto" w:line="480"/>
        <w:ind w:left="0" w:leftChars="0" w:firstLine="0" w:firstLineChars="0"/>
        <w:jc w:val="center"/>
        <w:rPr>
          <w:rFonts w:ascii="Times New Roman" w:cs="Times New Roman" w:hAnsi="Times New Roman" w:hint="default"/>
          <w:sz w:val="24"/>
          <w:szCs w:val="24"/>
          <w:lang w:val="en-US"/>
        </w:rPr>
      </w:pPr>
      <w:r>
        <w:rPr>
          <w:rFonts w:ascii="Times New Roman" w:cs="Times New Roman" w:hAnsi="Times New Roman" w:hint="default"/>
          <w:sz w:val="24"/>
          <w:szCs w:val="24"/>
          <w:lang w:val="en-US"/>
        </w:rPr>
        <w:t>Works Cited</w:t>
      </w:r>
    </w:p>
    <w:p>
      <w:pPr>
        <w:pStyle w:val="style0"/>
        <w:keepNext w:val="false"/>
        <w:keepLines w:val="false"/>
        <w:pageBreakBefore w:val="false"/>
        <w:widowControl/>
        <w:kinsoku/>
        <w:wordWrap/>
        <w:overflowPunct/>
        <w:topLinePunct w:val="false"/>
        <w:autoSpaceDE/>
        <w:autoSpaceDN/>
        <w:bidi w:val="false"/>
        <w:adjustRightInd/>
        <w:snapToGrid/>
        <w:ind w:left="720" w:leftChars="0" w:hanging="720" w:firstLineChars="0"/>
        <w:textAlignment w:val="auto"/>
        <w:rPr>
          <w:rFonts w:ascii="Times New Roman" w:cs="Times New Roman" w:hAnsi="Times New Roman" w:hint="default"/>
          <w:i w:val="false"/>
          <w:iCs w:val="false"/>
          <w:sz w:val="24"/>
          <w:szCs w:val="24"/>
          <w:lang w:val="en-US"/>
        </w:rPr>
      </w:pPr>
      <w:r>
        <w:rPr>
          <w:rFonts w:ascii="Times New Roman" w:cs="Times New Roman" w:hAnsi="Times New Roman" w:hint="default"/>
          <w:sz w:val="24"/>
          <w:szCs w:val="24"/>
          <w:lang w:val="en-US"/>
        </w:rPr>
        <w:t xml:space="preserve">Hardesty, Chris. 2011, March 25. “What do Managers do?” </w:t>
      </w:r>
      <w:r>
        <w:rPr>
          <w:rFonts w:ascii="Times New Roman" w:cs="Times New Roman" w:hAnsi="Times New Roman" w:hint="default"/>
          <w:i/>
          <w:iCs/>
          <w:sz w:val="24"/>
          <w:szCs w:val="24"/>
          <w:lang w:val="en-US"/>
        </w:rPr>
        <w:t>The Wall Street Journal</w:t>
      </w:r>
      <w:r>
        <w:rPr>
          <w:rFonts w:ascii="Times New Roman" w:cs="Times New Roman" w:hAnsi="Times New Roman" w:hint="default"/>
          <w:i w:val="false"/>
          <w:iCs w:val="false"/>
          <w:sz w:val="24"/>
          <w:szCs w:val="24"/>
          <w:lang w:val="en-US"/>
        </w:rPr>
        <w:t>. Retrieved November 20, 2021 (https://www.wsj.com/articles/BL-HOWTOMB-28)</w:t>
      </w:r>
    </w:p>
    <w:p>
      <w:pPr>
        <w:pStyle w:val="style0"/>
        <w:keepNext w:val="false"/>
        <w:keepLines w:val="false"/>
        <w:pageBreakBefore w:val="false"/>
        <w:widowControl/>
        <w:kinsoku/>
        <w:wordWrap/>
        <w:overflowPunct/>
        <w:topLinePunct w:val="false"/>
        <w:autoSpaceDE/>
        <w:autoSpaceDN/>
        <w:bidi w:val="false"/>
        <w:adjustRightInd/>
        <w:snapToGrid/>
        <w:ind w:left="720" w:leftChars="0" w:hanging="720" w:firstLineChars="0"/>
        <w:textAlignment w:val="auto"/>
        <w:rPr>
          <w:rFonts w:ascii="Times New Roman" w:cs="Times New Roman" w:eastAsia="SimSun" w:hAnsi="Times New Roman" w:hint="default"/>
          <w:i w:val="false"/>
          <w:iCs w:val="false"/>
          <w:caps w:val="false"/>
          <w:color w:val="222222"/>
          <w:spacing w:val="0"/>
          <w:sz w:val="24"/>
          <w:szCs w:val="24"/>
          <w:shd w:val="clear" w:color="auto" w:fill="ffffff"/>
        </w:rPr>
      </w:pPr>
      <w:r>
        <w:rPr>
          <w:rFonts w:ascii="Times New Roman" w:cs="Times New Roman" w:eastAsia="SimSun" w:hAnsi="Times New Roman" w:hint="default"/>
          <w:i w:val="false"/>
          <w:iCs w:val="false"/>
          <w:caps w:val="false"/>
          <w:color w:val="222222"/>
          <w:spacing w:val="0"/>
          <w:sz w:val="24"/>
          <w:szCs w:val="24"/>
          <w:shd w:val="clear" w:color="auto" w:fill="ffffff"/>
        </w:rPr>
        <w:t>Kalleberg, A</w:t>
      </w:r>
      <w:r>
        <w:rPr>
          <w:rFonts w:ascii="Times New Roman" w:cs="Times New Roman" w:eastAsia="SimSun" w:hAnsi="Times New Roman" w:hint="default"/>
          <w:i w:val="false"/>
          <w:iCs w:val="false"/>
          <w:caps w:val="false"/>
          <w:color w:val="222222"/>
          <w:spacing w:val="0"/>
          <w:sz w:val="24"/>
          <w:szCs w:val="24"/>
          <w:shd w:val="clear" w:color="auto" w:fill="ffffff"/>
          <w:lang w:val="en-US"/>
        </w:rPr>
        <w:t>nne</w:t>
      </w:r>
      <w:r>
        <w:rPr>
          <w:rFonts w:ascii="Times New Roman" w:cs="Times New Roman" w:eastAsia="SimSun" w:hAnsi="Times New Roman" w:hint="default"/>
          <w:i w:val="false"/>
          <w:iCs w:val="false"/>
          <w:caps w:val="false"/>
          <w:color w:val="222222"/>
          <w:spacing w:val="0"/>
          <w:sz w:val="24"/>
          <w:szCs w:val="24"/>
          <w:shd w:val="clear" w:color="auto" w:fill="ffffff"/>
        </w:rPr>
        <w:t>. L., &amp; Dunn, M</w:t>
      </w:r>
      <w:r>
        <w:rPr>
          <w:rFonts w:ascii="Times New Roman" w:cs="Times New Roman" w:eastAsia="SimSun" w:hAnsi="Times New Roman" w:hint="default"/>
          <w:i w:val="false"/>
          <w:iCs w:val="false"/>
          <w:caps w:val="false"/>
          <w:color w:val="222222"/>
          <w:spacing w:val="0"/>
          <w:sz w:val="24"/>
          <w:szCs w:val="24"/>
          <w:shd w:val="clear" w:color="auto" w:fill="ffffff"/>
          <w:lang w:val="en-US"/>
        </w:rPr>
        <w:t>ichael</w:t>
      </w:r>
      <w:r>
        <w:rPr>
          <w:rFonts w:ascii="Times New Roman" w:cs="Times New Roman" w:eastAsia="SimSun" w:hAnsi="Times New Roman" w:hint="default"/>
          <w:i w:val="false"/>
          <w:iCs w:val="false"/>
          <w:caps w:val="false"/>
          <w:color w:val="222222"/>
          <w:spacing w:val="0"/>
          <w:sz w:val="24"/>
          <w:szCs w:val="24"/>
          <w:shd w:val="clear" w:color="auto" w:fill="ffffff"/>
        </w:rPr>
        <w:t>. 2016. Good jobs, bad jobs in the gig economy. </w:t>
      </w:r>
      <w:r>
        <w:rPr>
          <w:rFonts w:ascii="Times New Roman" w:cs="Times New Roman" w:eastAsia="SimSun" w:hAnsi="Times New Roman" w:hint="default"/>
          <w:i/>
          <w:iCs/>
          <w:caps w:val="false"/>
          <w:color w:val="222222"/>
          <w:spacing w:val="0"/>
          <w:sz w:val="24"/>
          <w:szCs w:val="24"/>
          <w:shd w:val="clear" w:color="auto" w:fill="ffffff"/>
        </w:rPr>
        <w:t>LERA for Libraries</w:t>
      </w:r>
      <w:r>
        <w:rPr>
          <w:rFonts w:ascii="Times New Roman" w:cs="Times New Roman" w:eastAsia="SimSun" w:hAnsi="Times New Roman" w:hint="default"/>
          <w:i w:val="false"/>
          <w:iCs w:val="false"/>
          <w:caps w:val="false"/>
          <w:color w:val="222222"/>
          <w:spacing w:val="0"/>
          <w:sz w:val="24"/>
          <w:szCs w:val="24"/>
          <w:shd w:val="clear" w:color="auto" w:fill="ffffff"/>
        </w:rPr>
        <w:t>, </w:t>
      </w:r>
      <w:r>
        <w:rPr>
          <w:rFonts w:ascii="Times New Roman" w:cs="Times New Roman" w:eastAsia="SimSun" w:hAnsi="Times New Roman" w:hint="default"/>
          <w:i/>
          <w:iCs/>
          <w:caps w:val="false"/>
          <w:color w:val="222222"/>
          <w:spacing w:val="0"/>
          <w:sz w:val="24"/>
          <w:szCs w:val="24"/>
          <w:shd w:val="clear" w:color="auto" w:fill="ffffff"/>
        </w:rPr>
        <w:t>20</w:t>
      </w:r>
      <w:r>
        <w:rPr>
          <w:rFonts w:ascii="Times New Roman" w:cs="Times New Roman" w:eastAsia="SimSun" w:hAnsi="Times New Roman" w:hint="default"/>
          <w:i/>
          <w:iCs/>
          <w:caps w:val="false"/>
          <w:color w:val="222222"/>
          <w:spacing w:val="0"/>
          <w:sz w:val="24"/>
          <w:szCs w:val="24"/>
          <w:shd w:val="clear" w:color="auto" w:fill="ffffff"/>
          <w:lang w:val="en-US"/>
        </w:rPr>
        <w:t>,</w:t>
      </w:r>
      <w:r>
        <w:rPr>
          <w:rFonts w:ascii="Times New Roman" w:cs="Times New Roman" w:eastAsia="SimSun" w:hAnsi="Times New Roman" w:hint="default"/>
          <w:i w:val="false"/>
          <w:iCs w:val="false"/>
          <w:caps w:val="false"/>
          <w:color w:val="222222"/>
          <w:spacing w:val="0"/>
          <w:sz w:val="24"/>
          <w:szCs w:val="24"/>
          <w:shd w:val="clear" w:color="auto" w:fill="ffffff"/>
          <w:lang w:val="en-US"/>
        </w:rPr>
        <w:t xml:space="preserve"> pp</w:t>
      </w:r>
      <w:r>
        <w:rPr>
          <w:rFonts w:ascii="Times New Roman" w:cs="Times New Roman" w:eastAsia="SimSun" w:hAnsi="Times New Roman" w:hint="default"/>
          <w:i/>
          <w:iCs/>
          <w:caps w:val="false"/>
          <w:color w:val="222222"/>
          <w:spacing w:val="0"/>
          <w:sz w:val="24"/>
          <w:szCs w:val="24"/>
          <w:shd w:val="clear" w:color="auto" w:fill="ffffff"/>
          <w:lang w:val="en-US"/>
        </w:rPr>
        <w:t xml:space="preserve">. </w:t>
      </w:r>
      <w:r>
        <w:rPr>
          <w:rFonts w:ascii="Times New Roman" w:cs="Times New Roman" w:eastAsia="SimSun" w:hAnsi="Times New Roman" w:hint="default"/>
          <w:i w:val="false"/>
          <w:iCs w:val="false"/>
          <w:caps w:val="false"/>
          <w:color w:val="222222"/>
          <w:spacing w:val="0"/>
          <w:sz w:val="24"/>
          <w:szCs w:val="24"/>
          <w:shd w:val="clear" w:color="auto" w:fill="ffffff"/>
        </w:rPr>
        <w:t>1-2.</w:t>
      </w:r>
    </w:p>
    <w:p>
      <w:pPr>
        <w:pStyle w:val="style0"/>
        <w:keepNext w:val="false"/>
        <w:keepLines w:val="false"/>
        <w:pageBreakBefore w:val="false"/>
        <w:widowControl/>
        <w:kinsoku/>
        <w:wordWrap/>
        <w:overflowPunct/>
        <w:topLinePunct w:val="false"/>
        <w:autoSpaceDE/>
        <w:autoSpaceDN/>
        <w:bidi w:val="false"/>
        <w:adjustRightInd/>
        <w:snapToGrid/>
        <w:ind w:left="720" w:leftChars="0" w:hanging="720" w:firstLineChars="0"/>
        <w:textAlignment w:val="auto"/>
        <w:rPr>
          <w:rFonts w:ascii="Times New Roman" w:cs="Times New Roman" w:hAnsi="Times New Roman" w:hint="default"/>
          <w:sz w:val="24"/>
          <w:szCs w:val="24"/>
          <w:lang w:val="en-US"/>
        </w:rPr>
      </w:pPr>
      <w:r>
        <w:rPr>
          <w:rFonts w:ascii="Times New Roman" w:cs="Times New Roman" w:eastAsia="SimSun" w:hAnsi="Times New Roman" w:hint="default"/>
          <w:i w:val="false"/>
          <w:iCs w:val="false"/>
          <w:caps w:val="false"/>
          <w:color w:val="222222"/>
          <w:spacing w:val="0"/>
          <w:sz w:val="24"/>
          <w:szCs w:val="24"/>
          <w:shd w:val="clear" w:color="auto" w:fill="ffffff"/>
          <w:lang w:val="en-US"/>
        </w:rPr>
        <w:fldChar w:fldCharType="begin"/>
      </w:r>
      <w:r>
        <w:rPr>
          <w:rFonts w:ascii="Times New Roman" w:cs="Times New Roman" w:eastAsia="SimSun" w:hAnsi="Times New Roman" w:hint="default"/>
          <w:i w:val="false"/>
          <w:iCs w:val="false"/>
          <w:caps w:val="false"/>
          <w:color w:val="222222"/>
          <w:spacing w:val="0"/>
          <w:sz w:val="24"/>
          <w:szCs w:val="24"/>
          <w:shd w:val="clear" w:color="auto" w:fill="ffffff"/>
          <w:lang w:val="en-US"/>
        </w:rPr>
        <w:instrText xml:space="preserve"> HYPERLINK "https://study.com/academy/lesson/what-is-a-manager-definition-goals-responsibilities.html)" </w:instrText>
      </w:r>
      <w:r>
        <w:rPr>
          <w:rFonts w:ascii="Times New Roman" w:cs="Times New Roman" w:eastAsia="SimSun" w:hAnsi="Times New Roman" w:hint="default"/>
          <w:i w:val="false"/>
          <w:iCs w:val="false"/>
          <w:caps w:val="false"/>
          <w:color w:val="222222"/>
          <w:spacing w:val="0"/>
          <w:sz w:val="24"/>
          <w:szCs w:val="24"/>
          <w:shd w:val="clear" w:color="auto" w:fill="ffffff"/>
          <w:lang w:val="en-US"/>
        </w:rPr>
        <w:fldChar w:fldCharType="separate"/>
      </w:r>
      <w:r>
        <w:rPr>
          <w:rStyle w:val="style85"/>
          <w:rFonts w:ascii="Times New Roman" w:cs="Times New Roman" w:eastAsia="SimSun" w:hAnsi="Times New Roman" w:hint="default"/>
          <w:i w:val="false"/>
          <w:iCs w:val="false"/>
          <w:caps w:val="false"/>
          <w:color w:val="222222"/>
          <w:spacing w:val="0"/>
          <w:sz w:val="24"/>
          <w:szCs w:val="24"/>
          <w:shd w:val="clear" w:color="auto" w:fill="ffffff"/>
          <w:lang w:val="en-US"/>
        </w:rPr>
        <w:t>https://study.com/academy/lesson/what-is-a-manager-definition-goals-responsibilities.html</w:t>
      </w:r>
      <w:r>
        <w:rPr>
          <w:rFonts w:ascii="Times New Roman" w:cs="Times New Roman" w:eastAsia="SimSun" w:hAnsi="Times New Roman" w:hint="default"/>
          <w:i w:val="false"/>
          <w:iCs w:val="false"/>
          <w:caps w:val="false"/>
          <w:color w:val="222222"/>
          <w:spacing w:val="0"/>
          <w:sz w:val="24"/>
          <w:szCs w:val="24"/>
          <w:shd w:val="clear" w:color="auto" w:fill="ffffff"/>
          <w:lang w:val="en-US"/>
        </w:rPr>
        <w:fldChar w:fldCharType="end"/>
      </w:r>
    </w:p>
    <w:p>
      <w:pPr>
        <w:pStyle w:val="style0"/>
        <w:spacing w:lineRule="auto" w:line="480"/>
        <w:ind w:left="0" w:leftChars="0" w:firstLine="0" w:firstLineChars="0"/>
        <w:rPr>
          <w:rFonts w:ascii="Times New Roman" w:cs="Times New Roman" w:hAnsi="Times New Roman" w:hint="default"/>
          <w:sz w:val="24"/>
          <w:szCs w:val="24"/>
          <w:lang w:val="en-US"/>
        </w:rPr>
      </w:pPr>
    </w:p>
    <w:sectPr>
      <w:headerReference w:type="default" r:id="rId2"/>
      <w:pgSz w:w="11906" w:h="16838" w:orient="portrait"/>
      <w:pgMar w:top="1440" w:right="1800" w:bottom="1440" w:left="180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SimSun"/>
    <w:panose1 w:val="02010600030001010101"/>
    <w:charset w:val="86"/>
    <w:family w:val="auto"/>
    <w:pitch w:val="variable"/>
    <w:sig w:usb0="00000003" w:usb1="080E0000" w:usb2="00000010" w:usb3="00000000" w:csb0="00040001" w:csb1="00000000"/>
  </w:font>
  <w:font w:name="SimSun">
    <w:altName w:val="SimSun"/>
    <w:panose1 w:val="02010600030001010101"/>
    <w:charset w:val="86"/>
    <w:family w:val="auto"/>
    <w:pitch w:val="default"/>
    <w:sig w:usb0="00000003" w:usb1="288F0000" w:usb2="00000006" w:usb3="00000000" w:csb0="00040001" w:csb1="00000000"/>
  </w:font>
  <w:font w:name="Arial">
    <w:altName w:val="Arial"/>
    <w:panose1 w:val="020b0604020002020204"/>
    <w:charset w:val="00"/>
    <w:family w:val="swiss"/>
    <w:pitch w:val="default"/>
    <w:sig w:usb0="E0002EFF" w:usb1="C000785B" w:usb2="00000009" w:usb3="00000000" w:csb0="400001FF" w:csb1="FFFF0000"/>
  </w:font>
  <w:font w:name="黑体">
    <w:altName w:val="SimSun"/>
    <w:panose1 w:val="02010600030001010101"/>
    <w:charset w:val="86"/>
    <w:family w:val="auto"/>
    <w:pitch w:val="default"/>
    <w:sig w:usb0="00000001" w:usb1="080E0000" w:usb2="00000010" w:usb3="00000000" w:csb0="00040000" w:csb1="00000000"/>
  </w:font>
  <w:font w:name="Courier New">
    <w:altName w:val="Courier New"/>
    <w:panose1 w:val="02070309020002020404"/>
    <w:charset w:val="00"/>
    <w:family w:val="modern"/>
    <w:pitch w:val="default"/>
    <w:sig w:usb0="E0002EFF" w:usb1="C0007843" w:usb2="00000009" w:usb3="00000000" w:csb0="400001FF" w:csb1="FFFF0000"/>
  </w:font>
  <w:font w:name="Wingdings">
    <w:altName w:val="Wingdings"/>
    <w:panose1 w:val="05000000000000000000"/>
    <w:charset w:val="02"/>
    <w:family w:val="auto"/>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 w:name="Book Antiqua">
    <w:altName w:val="Book Antiqua"/>
    <w:panose1 w:val="02040602050003030304"/>
    <w:charset w:val="00"/>
    <w:family w:val="auto"/>
    <w:pitch w:val="default"/>
    <w:sig w:usb0="00000287" w:usb1="00000000" w:usb2="00000000" w:usb3="00000000" w:csb0="2000009F" w:csb1="DFD7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sz w:val="18"/>
      </w:rPr>
      <mc:AlternateContent>
        <mc:Choice Requires="wps">
          <w:drawing>
            <wp:anchor distT="0" distB="0" distL="0" distR="0" simplePos="false" relativeHeight="2" behindDoc="false" locked="false" layoutInCell="true" allowOverlap="true">
              <wp:simplePos x="0" y="0"/>
              <wp:positionH relativeFrom="margin">
                <wp:align>right</wp:align>
              </wp:positionH>
              <wp:positionV relativeFrom="paragraph">
                <wp:posOffset>0</wp:posOffset>
              </wp:positionV>
              <wp:extent cx="1828800" cy="1828800"/>
              <wp:effectExtent l="0" t="0" r="0" b="0"/>
              <wp:wrapNone/>
              <wp:docPr id="4097" name="Text Box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pPr>
                            <w:pStyle w:val="style31"/>
                            <w:rPr>
                              <w:rFonts w:ascii="Times New Roman" w:cs="Times New Roman" w:hAnsi="Times New Roman" w:hint="default"/>
                              <w:sz w:val="24"/>
                              <w:szCs w:val="24"/>
                            </w:rPr>
                          </w:pPr>
                          <w:r>
                            <w:rPr>
                              <w:rFonts w:ascii="Times New Roman" w:cs="Times New Roman" w:hAnsi="Times New Roman" w:hint="default"/>
                              <w:sz w:val="24"/>
                              <w:szCs w:val="24"/>
                            </w:rPr>
                            <w:fldChar w:fldCharType="begin"/>
                          </w:r>
                          <w:r>
                            <w:rPr>
                              <w:rFonts w:ascii="Times New Roman" w:cs="Times New Roman" w:hAnsi="Times New Roman" w:hint="default"/>
                              <w:sz w:val="24"/>
                              <w:szCs w:val="24"/>
                            </w:rPr>
                            <w:instrText xml:space="preserve"> PAGE  \* MERGEFORMAT </w:instrText>
                          </w:r>
                          <w:r>
                            <w:rPr>
                              <w:rFonts w:ascii="Times New Roman" w:cs="Times New Roman" w:hAnsi="Times New Roman" w:hint="default"/>
                              <w:sz w:val="24"/>
                              <w:szCs w:val="24"/>
                            </w:rPr>
                            <w:fldChar w:fldCharType="separate"/>
                          </w:r>
                          <w:r>
                            <w:rPr>
                              <w:rFonts w:ascii="Times New Roman" w:cs="Times New Roman" w:hAnsi="Times New Roman" w:hint="default"/>
                              <w:sz w:val="24"/>
                              <w:szCs w:val="24"/>
                            </w:rPr>
                            <w:t>1</w:t>
                          </w:r>
                          <w:r>
                            <w:rPr>
                              <w:rFonts w:ascii="Times New Roman" w:cs="Times New Roman" w:hAnsi="Times New Roman" w:hint="default"/>
                              <w:sz w:val="24"/>
                              <w:szCs w:val="24"/>
                            </w:rPr>
                            <w:fldChar w:fldCharType="end"/>
                          </w:r>
                        </w:p>
                      </w:txbxContent>
                    </wps:txbx>
                    <wps:bodyPr lIns="0" rIns="0" tIns="0" bIns="0" vert="horz" anchor="t" wrap="none" upright="false">
                      <a:prstTxWarp prst="textNoShape"/>
                      <a:spAutoFit/>
                    </wps:bodyPr>
                  </wps:wsp>
                </a:graphicData>
              </a:graphic>
            </wp:anchor>
          </w:drawing>
        </mc:Choice>
        <mc:Fallback>
          <w:pict>
            <v:rect id="4097" filled="f" stroked="f" style="position:absolute;margin-left:0.0pt;margin-top:0.0pt;width:144.0pt;height:144.0pt;z-index:2;mso-position-horizontal:right;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pPr>
                      <w:pStyle w:val="style31"/>
                      <w:rPr>
                        <w:rFonts w:ascii="Times New Roman" w:cs="Times New Roman" w:hAnsi="Times New Roman" w:hint="default"/>
                        <w:sz w:val="24"/>
                        <w:szCs w:val="24"/>
                      </w:rPr>
                    </w:pPr>
                    <w:r>
                      <w:rPr>
                        <w:rFonts w:ascii="Times New Roman" w:cs="Times New Roman" w:hAnsi="Times New Roman" w:hint="default"/>
                        <w:sz w:val="24"/>
                        <w:szCs w:val="24"/>
                      </w:rPr>
                      <w:fldChar w:fldCharType="begin"/>
                    </w:r>
                    <w:r>
                      <w:rPr>
                        <w:rFonts w:ascii="Times New Roman" w:cs="Times New Roman" w:hAnsi="Times New Roman" w:hint="default"/>
                        <w:sz w:val="24"/>
                        <w:szCs w:val="24"/>
                      </w:rPr>
                      <w:instrText xml:space="preserve"> PAGE  \* MERGEFORMAT </w:instrText>
                    </w:r>
                    <w:r>
                      <w:rPr>
                        <w:rFonts w:ascii="Times New Roman" w:cs="Times New Roman" w:hAnsi="Times New Roman" w:hint="default"/>
                        <w:sz w:val="24"/>
                        <w:szCs w:val="24"/>
                      </w:rPr>
                      <w:fldChar w:fldCharType="separate"/>
                    </w:r>
                    <w:r>
                      <w:rPr>
                        <w:rFonts w:ascii="Times New Roman" w:cs="Times New Roman" w:hAnsi="Times New Roman" w:hint="default"/>
                        <w:sz w:val="24"/>
                        <w:szCs w:val="24"/>
                      </w:rPr>
                      <w:t>1</w:t>
                    </w:r>
                    <w:r>
                      <w:rPr>
                        <w:rFonts w:ascii="Times New Roman" w:cs="Times New Roman" w:hAnsi="Times New Roman" w:hint="default"/>
                        <w:sz w:val="24"/>
                        <w:szCs w:val="24"/>
                      </w:rPr>
                      <w:fldChar w:fldCharType="end"/>
                    </w: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FFFFFF83"/>
    <w:lvl w:ilvl="0">
      <w:start w:val="1"/>
      <w:numFmt w:val="bullet"/>
      <w:pStyle w:val="style54"/>
      <w:lvlText w:val=""/>
      <w:lvlJc w:val="left"/>
      <w:pPr>
        <w:tabs>
          <w:tab w:val="left" w:leader="none" w:pos="780"/>
        </w:tabs>
        <w:ind w:left="780" w:leftChars="200" w:hanging="360" w:hangingChars="200"/>
      </w:pPr>
      <w:rPr>
        <w:rFonts w:ascii="Wingdings" w:hAnsi="Wingdings" w:hint="default"/>
      </w:rPr>
    </w:lvl>
  </w:abstractNum>
  <w:abstractNum w:abstractNumId="1">
    <w:nsid w:val="00000001"/>
    <w:multiLevelType w:val="singleLevel"/>
    <w:tmpl w:val="FFFFFF88"/>
    <w:lvl w:ilvl="0">
      <w:start w:val="1"/>
      <w:numFmt w:val="decimal"/>
      <w:pStyle w:val="style49"/>
      <w:lvlText w:val="%1."/>
      <w:lvlJc w:val="left"/>
      <w:pPr>
        <w:tabs>
          <w:tab w:val="left" w:leader="none" w:pos="360"/>
        </w:tabs>
        <w:ind w:left="360" w:hanging="360" w:hangingChars="200"/>
      </w:pPr>
    </w:lvl>
  </w:abstractNum>
  <w:abstractNum w:abstractNumId="2">
    <w:nsid w:val="00000002"/>
    <w:multiLevelType w:val="singleLevel"/>
    <w:tmpl w:val="FFFFFF80"/>
    <w:lvl w:ilvl="0">
      <w:start w:val="1"/>
      <w:numFmt w:val="bullet"/>
      <w:pStyle w:val="style57"/>
      <w:lvlText w:val=""/>
      <w:lvlJc w:val="left"/>
      <w:pPr>
        <w:tabs>
          <w:tab w:val="left" w:leader="none" w:pos="2040"/>
        </w:tabs>
        <w:ind w:left="2040" w:leftChars="800" w:hanging="360" w:hangingChars="200"/>
      </w:pPr>
      <w:rPr>
        <w:rFonts w:ascii="Wingdings" w:hAnsi="Wingdings" w:hint="default"/>
      </w:rPr>
    </w:lvl>
  </w:abstractNum>
  <w:abstractNum w:abstractNumId="3">
    <w:nsid w:val="00000003"/>
    <w:multiLevelType w:val="singleLevel"/>
    <w:tmpl w:val="FFFFFF7E"/>
    <w:lvl w:ilvl="0">
      <w:start w:val="1"/>
      <w:numFmt w:val="decimal"/>
      <w:pStyle w:val="style59"/>
      <w:lvlText w:val="%1."/>
      <w:lvlJc w:val="left"/>
      <w:pPr>
        <w:tabs>
          <w:tab w:val="left" w:leader="none" w:pos="1200"/>
        </w:tabs>
        <w:ind w:left="1200" w:leftChars="400" w:hanging="360" w:hangingChars="200"/>
      </w:pPr>
    </w:lvl>
  </w:abstractNum>
  <w:abstractNum w:abstractNumId="4">
    <w:nsid w:val="00000004"/>
    <w:multiLevelType w:val="singleLevel"/>
    <w:tmpl w:val="FFFFFF7F"/>
    <w:lvl w:ilvl="0">
      <w:start w:val="1"/>
      <w:numFmt w:val="decimal"/>
      <w:pStyle w:val="style58"/>
      <w:lvlText w:val="%1."/>
      <w:lvlJc w:val="left"/>
      <w:pPr>
        <w:tabs>
          <w:tab w:val="left" w:leader="none" w:pos="780"/>
        </w:tabs>
        <w:ind w:left="780" w:leftChars="200" w:hanging="360" w:hangingChars="200"/>
      </w:pPr>
    </w:lvl>
  </w:abstractNum>
  <w:abstractNum w:abstractNumId="5">
    <w:nsid w:val="00000005"/>
    <w:multiLevelType w:val="singleLevel"/>
    <w:tmpl w:val="FFFFFF89"/>
    <w:lvl w:ilvl="0">
      <w:start w:val="1"/>
      <w:numFmt w:val="bullet"/>
      <w:pStyle w:val="style48"/>
      <w:lvlText w:val=""/>
      <w:lvlJc w:val="left"/>
      <w:pPr>
        <w:tabs>
          <w:tab w:val="left" w:leader="none" w:pos="360"/>
        </w:tabs>
        <w:ind w:left="360" w:hanging="360" w:hangingChars="200"/>
      </w:pPr>
      <w:rPr>
        <w:rFonts w:ascii="Wingdings" w:hAnsi="Wingdings" w:hint="default"/>
      </w:rPr>
    </w:lvl>
  </w:abstractNum>
  <w:abstractNum w:abstractNumId="6">
    <w:nsid w:val="00000006"/>
    <w:multiLevelType w:val="singleLevel"/>
    <w:tmpl w:val="FFFFFF7C"/>
    <w:lvl w:ilvl="0">
      <w:start w:val="1"/>
      <w:numFmt w:val="decimal"/>
      <w:pStyle w:val="style61"/>
      <w:lvlText w:val="%1."/>
      <w:lvlJc w:val="left"/>
      <w:pPr>
        <w:tabs>
          <w:tab w:val="left" w:leader="none" w:pos="2040"/>
        </w:tabs>
        <w:ind w:left="2040" w:leftChars="800" w:hanging="360" w:hangingChars="200"/>
      </w:pPr>
    </w:lvl>
  </w:abstractNum>
  <w:abstractNum w:abstractNumId="7">
    <w:nsid w:val="00000007"/>
    <w:multiLevelType w:val="singleLevel"/>
    <w:tmpl w:val="FFFFFF82"/>
    <w:lvl w:ilvl="0">
      <w:start w:val="1"/>
      <w:numFmt w:val="bullet"/>
      <w:pStyle w:val="style55"/>
      <w:lvlText w:val=""/>
      <w:lvlJc w:val="left"/>
      <w:pPr>
        <w:tabs>
          <w:tab w:val="left" w:leader="none" w:pos="1200"/>
        </w:tabs>
        <w:ind w:left="1200" w:leftChars="400" w:hanging="360" w:hangingChars="200"/>
      </w:pPr>
      <w:rPr>
        <w:rFonts w:ascii="Wingdings" w:hAnsi="Wingdings" w:hint="default"/>
      </w:rPr>
    </w:lvl>
  </w:abstractNum>
  <w:abstractNum w:abstractNumId="8">
    <w:nsid w:val="00000008"/>
    <w:multiLevelType w:val="singleLevel"/>
    <w:tmpl w:val="FFFFFF81"/>
    <w:lvl w:ilvl="0">
      <w:start w:val="1"/>
      <w:numFmt w:val="bullet"/>
      <w:pStyle w:val="style56"/>
      <w:lvlText w:val=""/>
      <w:lvlJc w:val="left"/>
      <w:pPr>
        <w:tabs>
          <w:tab w:val="left" w:leader="none" w:pos="1620"/>
        </w:tabs>
        <w:ind w:left="1620" w:leftChars="600" w:hanging="360" w:hangingChars="200"/>
      </w:pPr>
      <w:rPr>
        <w:rFonts w:ascii="Wingdings" w:hAnsi="Wingdings" w:hint="default"/>
      </w:rPr>
    </w:lvl>
  </w:abstractNum>
  <w:abstractNum w:abstractNumId="9">
    <w:nsid w:val="00000009"/>
    <w:multiLevelType w:val="singleLevel"/>
    <w:tmpl w:val="FFFFFF7D"/>
    <w:lvl w:ilvl="0">
      <w:start w:val="1"/>
      <w:numFmt w:val="decimal"/>
      <w:pStyle w:val="style60"/>
      <w:lvlText w:val="%1."/>
      <w:lvlJc w:val="left"/>
      <w:pPr>
        <w:tabs>
          <w:tab w:val="left" w:leader="none" w:pos="1620"/>
        </w:tabs>
        <w:ind w:left="1620" w:leftChars="600" w:hanging="360" w:hangingChars="200"/>
      </w:pPr>
    </w:lvl>
  </w:abstractNum>
  <w:num w:numId="1">
    <w:abstractNumId w:val="3"/>
  </w:num>
  <w:num w:numId="2">
    <w:abstractNumId w:val="9"/>
  </w:num>
  <w:num w:numId="3">
    <w:abstractNumId w:val="2"/>
  </w:num>
  <w:num w:numId="4">
    <w:abstractNumId w:val="7"/>
  </w:num>
  <w:num w:numId="5">
    <w:abstractNumId w:val="8"/>
  </w:num>
  <w:num w:numId="6">
    <w:abstractNumId w:val="6"/>
  </w:num>
  <w:num w:numId="7">
    <w:abstractNumId w:val="5"/>
  </w:num>
  <w:num w:numId="8">
    <w:abstractNumId w:val="4"/>
  </w:num>
  <w:num w:numId="9">
    <w:abstractNumId w:val="1"/>
  </w:num>
  <w:num w:numId="10">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efaultTabStop w:val="720"/>
  <w:drawingGridVerticalSpacing w:val="156"/>
  <w:displayHorizontalDrawingGridEvery w:val="1"/>
  <w:displayVerticalDrawingGridEvery w:val="1"/>
  <w:noPunctuationKerning/>
  <w:characterSpacingControl w:val="doNotCompress"/>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SimSun" w:hAnsi="Times New Roman"/>
      </w:rPr>
    </w:rPrDefault>
    <w:pPrDefault>
      <w:pPr/>
    </w:pPrDefault>
  </w:docDefaults>
  <w:style w:type="paragraph" w:default="1" w:styleId="style0">
    <w:name w:val="Normal"/>
    <w:next w:val="style0"/>
    <w:qFormat/>
    <w:uiPriority w:val="0"/>
    <w:pPr>
      <w:spacing w:lineRule="auto" w:line="480"/>
      <w:ind w:firstLine="720"/>
    </w:pPr>
    <w:rPr>
      <w:rFonts w:ascii="Calibri" w:cs="宋体" w:eastAsia="宋体" w:hAnsi="Calibri"/>
      <w:lang w:val="en-US" w:bidi="ar-SA" w:eastAsia="zh-CN"/>
    </w:rPr>
  </w:style>
  <w:style w:type="paragraph" w:styleId="style1">
    <w:name w:val="heading 1"/>
    <w:basedOn w:val="style0"/>
    <w:next w:val="style0"/>
    <w:qFormat/>
    <w:uiPriority w:val="0"/>
    <w:pPr>
      <w:keepNext/>
      <w:keepLines/>
      <w:spacing w:before="340" w:after="330" w:lineRule="auto" w:line="578"/>
      <w:outlineLvl w:val="0"/>
    </w:pPr>
    <w:rPr>
      <w:b/>
      <w:bCs/>
      <w:kern w:val="44"/>
      <w:sz w:val="44"/>
      <w:szCs w:val="44"/>
    </w:rPr>
  </w:style>
  <w:style w:type="paragraph" w:styleId="style2">
    <w:name w:val="heading 2"/>
    <w:basedOn w:val="style0"/>
    <w:next w:val="style0"/>
    <w:qFormat/>
    <w:uiPriority w:val="0"/>
    <w:pPr>
      <w:keepNext/>
      <w:keepLines/>
      <w:spacing w:before="260" w:after="260" w:lineRule="auto" w:line="416"/>
      <w:outlineLvl w:val="1"/>
    </w:pPr>
    <w:rPr>
      <w:b/>
      <w:bCs/>
      <w:sz w:val="32"/>
      <w:szCs w:val="32"/>
    </w:rPr>
  </w:style>
  <w:style w:type="paragraph" w:styleId="style3">
    <w:name w:val="heading 3"/>
    <w:basedOn w:val="style0"/>
    <w:next w:val="style0"/>
    <w:qFormat/>
    <w:uiPriority w:val="0"/>
    <w:pPr>
      <w:keepNext/>
      <w:keepLines/>
      <w:spacing w:before="260" w:after="260" w:lineRule="auto" w:line="416"/>
      <w:outlineLvl w:val="2"/>
    </w:pPr>
    <w:rPr>
      <w:b/>
      <w:bCs/>
      <w:sz w:val="32"/>
      <w:szCs w:val="32"/>
    </w:rPr>
  </w:style>
  <w:style w:type="paragraph" w:styleId="style4">
    <w:name w:val="heading 4"/>
    <w:basedOn w:val="style0"/>
    <w:next w:val="style0"/>
    <w:qFormat/>
    <w:uiPriority w:val="0"/>
    <w:pPr>
      <w:keepNext/>
      <w:keepLines/>
      <w:spacing w:before="280" w:after="290" w:lineRule="auto" w:line="376"/>
      <w:outlineLvl w:val="3"/>
    </w:pPr>
    <w:rPr>
      <w:b/>
      <w:bCs/>
      <w:sz w:val="28"/>
      <w:szCs w:val="28"/>
    </w:rPr>
  </w:style>
  <w:style w:type="paragraph" w:styleId="style5">
    <w:name w:val="heading 5"/>
    <w:basedOn w:val="style0"/>
    <w:next w:val="style0"/>
    <w:qFormat/>
    <w:uiPriority w:val="0"/>
    <w:pPr>
      <w:keepNext/>
      <w:keepLines/>
      <w:spacing w:before="280" w:after="290" w:lineRule="auto" w:line="376"/>
      <w:outlineLvl w:val="4"/>
    </w:pPr>
    <w:rPr>
      <w:b/>
      <w:bCs/>
      <w:sz w:val="28"/>
      <w:szCs w:val="28"/>
    </w:rPr>
  </w:style>
  <w:style w:type="paragraph" w:styleId="style6">
    <w:name w:val="heading 6"/>
    <w:basedOn w:val="style0"/>
    <w:next w:val="style0"/>
    <w:qFormat/>
    <w:uiPriority w:val="0"/>
    <w:pPr>
      <w:keepNext/>
      <w:keepLines/>
      <w:spacing w:before="240" w:after="64" w:lineRule="auto" w:line="320"/>
      <w:outlineLvl w:val="5"/>
    </w:pPr>
    <w:rPr>
      <w:b/>
      <w:bCs/>
      <w:sz w:val="24"/>
      <w:szCs w:val="24"/>
    </w:rPr>
  </w:style>
  <w:style w:type="paragraph" w:styleId="style7">
    <w:name w:val="heading 7"/>
    <w:basedOn w:val="style0"/>
    <w:next w:val="style0"/>
    <w:qFormat/>
    <w:uiPriority w:val="0"/>
    <w:pPr>
      <w:keepNext/>
      <w:keepLines/>
      <w:spacing w:before="240" w:after="64" w:lineRule="auto" w:line="320"/>
      <w:outlineLvl w:val="6"/>
    </w:pPr>
    <w:rPr>
      <w:b/>
      <w:bCs/>
      <w:sz w:val="24"/>
      <w:szCs w:val="24"/>
    </w:rPr>
  </w:style>
  <w:style w:type="paragraph" w:styleId="style8">
    <w:name w:val="heading 8"/>
    <w:basedOn w:val="style0"/>
    <w:next w:val="style0"/>
    <w:qFormat/>
    <w:uiPriority w:val="0"/>
    <w:pPr>
      <w:keepNext/>
      <w:keepLines/>
      <w:spacing w:before="240" w:after="64" w:lineRule="auto" w:line="320"/>
      <w:outlineLvl w:val="7"/>
    </w:pPr>
    <w:rPr>
      <w:sz w:val="24"/>
      <w:szCs w:val="24"/>
    </w:rPr>
  </w:style>
  <w:style w:type="paragraph" w:styleId="style9">
    <w:name w:val="heading 9"/>
    <w:basedOn w:val="style0"/>
    <w:next w:val="style0"/>
    <w:qFormat/>
    <w:uiPriority w:val="0"/>
    <w:pPr>
      <w:keepNext/>
      <w:keepLines/>
      <w:spacing w:before="240" w:after="64" w:lineRule="auto" w:line="320"/>
      <w:outlineLvl w:val="8"/>
    </w:pPr>
    <w:rPr>
      <w:szCs w:val="21"/>
    </w:rPr>
  </w:style>
  <w:style w:type="character" w:default="1" w:styleId="style65">
    <w:name w:val="Default Paragraph Font"/>
    <w:next w:val="style65"/>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153">
    <w:name w:val="Balloon Text"/>
    <w:basedOn w:val="style0"/>
    <w:next w:val="style153"/>
    <w:uiPriority w:val="0"/>
    <w:pPr/>
    <w:rPr>
      <w:sz w:val="16"/>
      <w:szCs w:val="16"/>
    </w:rPr>
  </w:style>
  <w:style w:type="paragraph" w:styleId="style84">
    <w:name w:val="Block Text"/>
    <w:basedOn w:val="style0"/>
    <w:next w:val="style84"/>
    <w:uiPriority w:val="0"/>
    <w:pPr>
      <w:spacing w:after="120"/>
      <w:ind w:left="1440" w:leftChars="700" w:right="1440" w:rightChars="700"/>
    </w:pPr>
    <w:rPr/>
  </w:style>
  <w:style w:type="paragraph" w:styleId="style66">
    <w:name w:val="Body Text"/>
    <w:basedOn w:val="style0"/>
    <w:next w:val="style66"/>
    <w:uiPriority w:val="0"/>
    <w:pPr>
      <w:spacing w:after="120"/>
    </w:pPr>
    <w:rPr/>
  </w:style>
  <w:style w:type="paragraph" w:styleId="style80">
    <w:name w:val="Body Text 2"/>
    <w:basedOn w:val="style0"/>
    <w:next w:val="style80"/>
    <w:uiPriority w:val="0"/>
    <w:pPr>
      <w:spacing w:after="120" w:lineRule="auto" w:line="480"/>
    </w:pPr>
    <w:rPr/>
  </w:style>
  <w:style w:type="paragraph" w:styleId="style81">
    <w:name w:val="Body Text 3"/>
    <w:basedOn w:val="style0"/>
    <w:next w:val="style81"/>
    <w:uiPriority w:val="0"/>
    <w:pPr>
      <w:spacing w:after="120"/>
    </w:pPr>
    <w:rPr>
      <w:sz w:val="16"/>
      <w:szCs w:val="16"/>
    </w:rPr>
  </w:style>
  <w:style w:type="paragraph" w:styleId="style77">
    <w:name w:val="Body Text First Indent"/>
    <w:basedOn w:val="style66"/>
    <w:next w:val="style77"/>
    <w:uiPriority w:val="0"/>
    <w:pPr>
      <w:ind w:firstLine="420" w:firstLineChars="100"/>
    </w:pPr>
    <w:rPr/>
  </w:style>
  <w:style w:type="paragraph" w:styleId="style67">
    <w:name w:val="Body Text Indent"/>
    <w:basedOn w:val="style0"/>
    <w:next w:val="style67"/>
    <w:uiPriority w:val="0"/>
    <w:pPr>
      <w:spacing w:after="120"/>
      <w:ind w:left="420" w:leftChars="200"/>
    </w:pPr>
    <w:rPr/>
  </w:style>
  <w:style w:type="paragraph" w:styleId="style78">
    <w:name w:val="Body Text First Indent 2"/>
    <w:basedOn w:val="style67"/>
    <w:next w:val="style78"/>
    <w:uiPriority w:val="0"/>
    <w:pPr>
      <w:ind w:firstLine="420" w:firstLineChars="200"/>
    </w:pPr>
    <w:rPr/>
  </w:style>
  <w:style w:type="paragraph" w:styleId="style82">
    <w:name w:val="Body Text Indent 2"/>
    <w:basedOn w:val="style0"/>
    <w:next w:val="style82"/>
    <w:uiPriority w:val="0"/>
    <w:pPr>
      <w:spacing w:after="120" w:lineRule="auto" w:line="480"/>
      <w:ind w:left="420" w:leftChars="200"/>
    </w:pPr>
    <w:rPr/>
  </w:style>
  <w:style w:type="paragraph" w:styleId="style83">
    <w:name w:val="Body Text Indent 3"/>
    <w:basedOn w:val="style0"/>
    <w:next w:val="style83"/>
    <w:uiPriority w:val="0"/>
    <w:pPr>
      <w:spacing w:after="120"/>
      <w:ind w:left="420" w:leftChars="200"/>
    </w:pPr>
    <w:rPr>
      <w:sz w:val="16"/>
      <w:szCs w:val="16"/>
    </w:rPr>
  </w:style>
  <w:style w:type="paragraph" w:styleId="style34">
    <w:name w:val="caption"/>
    <w:basedOn w:val="style0"/>
    <w:next w:val="style0"/>
    <w:qFormat/>
    <w:uiPriority w:val="0"/>
    <w:pPr/>
    <w:rPr>
      <w:rFonts w:ascii="Arial" w:cs="Arial" w:eastAsia="黑体" w:hAnsi="Arial"/>
      <w:sz w:val="20"/>
    </w:rPr>
  </w:style>
  <w:style w:type="paragraph" w:styleId="style63">
    <w:name w:val="Closing"/>
    <w:basedOn w:val="style0"/>
    <w:next w:val="style63"/>
    <w:uiPriority w:val="0"/>
    <w:pPr>
      <w:ind w:left="100" w:leftChars="2100"/>
    </w:pPr>
    <w:rPr/>
  </w:style>
  <w:style w:type="character" w:styleId="style39">
    <w:name w:val="annotation reference"/>
    <w:basedOn w:val="style65"/>
    <w:next w:val="style39"/>
    <w:uiPriority w:val="0"/>
    <w:rPr>
      <w:sz w:val="21"/>
      <w:szCs w:val="21"/>
    </w:rPr>
  </w:style>
  <w:style w:type="paragraph" w:styleId="style30">
    <w:name w:val="annotation text"/>
    <w:basedOn w:val="style0"/>
    <w:next w:val="style30"/>
    <w:uiPriority w:val="0"/>
    <w:pPr>
      <w:jc w:val="left"/>
    </w:pPr>
    <w:rPr/>
  </w:style>
  <w:style w:type="paragraph" w:styleId="style106">
    <w:name w:val="annotation subject"/>
    <w:basedOn w:val="style30"/>
    <w:next w:val="style30"/>
    <w:uiPriority w:val="0"/>
    <w:pPr/>
    <w:rPr>
      <w:b/>
      <w:bCs/>
    </w:rPr>
  </w:style>
  <w:style w:type="paragraph" w:styleId="style76">
    <w:name w:val="Date"/>
    <w:basedOn w:val="style0"/>
    <w:next w:val="style0"/>
    <w:uiPriority w:val="0"/>
    <w:pPr>
      <w:ind w:left="100" w:leftChars="2500"/>
    </w:pPr>
    <w:rPr/>
  </w:style>
  <w:style w:type="paragraph" w:styleId="style89">
    <w:name w:val="Document Map"/>
    <w:basedOn w:val="style0"/>
    <w:next w:val="style89"/>
    <w:uiPriority w:val="0"/>
    <w:pPr>
      <w:shd w:val="clear" w:color="auto" w:fill="000080"/>
    </w:pPr>
    <w:rPr/>
  </w:style>
  <w:style w:type="paragraph" w:styleId="style91">
    <w:name w:val="E-mail Signature"/>
    <w:basedOn w:val="style0"/>
    <w:next w:val="style91"/>
    <w:uiPriority w:val="0"/>
    <w:pPr/>
  </w:style>
  <w:style w:type="character" w:styleId="style88">
    <w:name w:val="Emphasis"/>
    <w:basedOn w:val="style65"/>
    <w:next w:val="style88"/>
    <w:qFormat/>
    <w:uiPriority w:val="0"/>
    <w:rPr>
      <w:i/>
      <w:iCs/>
    </w:rPr>
  </w:style>
  <w:style w:type="character" w:styleId="style42">
    <w:name w:val="endnote reference"/>
    <w:basedOn w:val="style65"/>
    <w:next w:val="style42"/>
    <w:uiPriority w:val="0"/>
    <w:rPr>
      <w:vertAlign w:val="superscript"/>
    </w:rPr>
  </w:style>
  <w:style w:type="paragraph" w:styleId="style43">
    <w:name w:val="endnote text"/>
    <w:basedOn w:val="style0"/>
    <w:next w:val="style43"/>
    <w:uiPriority w:val="0"/>
    <w:pPr>
      <w:snapToGrid w:val="false"/>
      <w:jc w:val="left"/>
    </w:pPr>
    <w:rPr/>
  </w:style>
  <w:style w:type="paragraph" w:styleId="style36">
    <w:name w:val="envelope address"/>
    <w:basedOn w:val="style0"/>
    <w:next w:val="style36"/>
    <w:uiPriority w:val="0"/>
    <w:pPr>
      <w:framePr w:h="1980" w:hRule="exact" w:w="7920" w:hSpace="180" w:wrap="auto" w:hAnchor="page" w:vAnchor="margin" w:xAlign="center" w:yAlign="bottom"/>
      <w:snapToGrid w:val="false"/>
      <w:ind w:left="100" w:leftChars="1400"/>
    </w:pPr>
    <w:rPr>
      <w:rFonts w:ascii="Arial" w:cs="Arial" w:hAnsi="Arial"/>
      <w:sz w:val="24"/>
      <w:szCs w:val="24"/>
    </w:rPr>
  </w:style>
  <w:style w:type="paragraph" w:styleId="style37">
    <w:name w:val="envelope return"/>
    <w:basedOn w:val="style0"/>
    <w:next w:val="style37"/>
    <w:uiPriority w:val="0"/>
    <w:pPr>
      <w:snapToGrid w:val="false"/>
    </w:pPr>
    <w:rPr>
      <w:rFonts w:ascii="Arial" w:cs="Arial" w:hAnsi="Arial"/>
    </w:rPr>
  </w:style>
  <w:style w:type="character" w:styleId="style86">
    <w:name w:val="FollowedHyperlink"/>
    <w:basedOn w:val="style65"/>
    <w:next w:val="style86"/>
    <w:uiPriority w:val="0"/>
    <w:rPr>
      <w:color w:val="800080"/>
      <w:u w:val="single"/>
    </w:rPr>
  </w:style>
  <w:style w:type="paragraph" w:styleId="style32">
    <w:name w:val="footer"/>
    <w:basedOn w:val="style0"/>
    <w:next w:val="style32"/>
    <w:uiPriority w:val="0"/>
    <w:pPr>
      <w:tabs>
        <w:tab w:val="center" w:leader="none" w:pos="4153"/>
        <w:tab w:val="right" w:leader="none" w:pos="8306"/>
      </w:tabs>
      <w:snapToGrid w:val="false"/>
      <w:jc w:val="left"/>
    </w:pPr>
    <w:rPr>
      <w:sz w:val="18"/>
      <w:szCs w:val="18"/>
    </w:rPr>
  </w:style>
  <w:style w:type="character" w:styleId="style38">
    <w:name w:val="footnote reference"/>
    <w:basedOn w:val="style65"/>
    <w:next w:val="style38"/>
    <w:uiPriority w:val="0"/>
    <w:rPr>
      <w:vertAlign w:val="superscript"/>
    </w:rPr>
  </w:style>
  <w:style w:type="paragraph" w:styleId="style29">
    <w:name w:val="footnote text"/>
    <w:basedOn w:val="style0"/>
    <w:next w:val="style29"/>
    <w:uiPriority w:val="0"/>
    <w:pPr>
      <w:snapToGrid w:val="false"/>
      <w:jc w:val="left"/>
    </w:pPr>
    <w:rPr>
      <w:sz w:val="18"/>
      <w:szCs w:val="18"/>
    </w:rPr>
  </w:style>
  <w:style w:type="paragraph" w:styleId="style31">
    <w:name w:val="header"/>
    <w:basedOn w:val="style0"/>
    <w:next w:val="style31"/>
    <w:uiPriority w:val="0"/>
    <w:pPr>
      <w:tabs>
        <w:tab w:val="center" w:leader="none" w:pos="4153"/>
        <w:tab w:val="right" w:leader="none" w:pos="8306"/>
      </w:tabs>
      <w:snapToGrid w:val="false"/>
    </w:pPr>
    <w:rPr>
      <w:sz w:val="18"/>
      <w:szCs w:val="18"/>
    </w:rPr>
  </w:style>
  <w:style w:type="character" w:styleId="style95">
    <w:name w:val="HTML Acronym"/>
    <w:basedOn w:val="style65"/>
    <w:next w:val="style95"/>
    <w:uiPriority w:val="0"/>
  </w:style>
  <w:style w:type="paragraph" w:styleId="style96">
    <w:name w:val="HTML Address"/>
    <w:basedOn w:val="style0"/>
    <w:next w:val="style96"/>
    <w:uiPriority w:val="0"/>
    <w:pPr/>
    <w:rPr>
      <w:i/>
      <w:iCs/>
    </w:rPr>
  </w:style>
  <w:style w:type="character" w:styleId="style97">
    <w:name w:val="HTML Cite"/>
    <w:basedOn w:val="style65"/>
    <w:next w:val="style97"/>
    <w:uiPriority w:val="0"/>
    <w:rPr>
      <w:i/>
      <w:iCs/>
    </w:rPr>
  </w:style>
  <w:style w:type="character" w:styleId="style98">
    <w:name w:val="HTML Code"/>
    <w:basedOn w:val="style65"/>
    <w:next w:val="style98"/>
    <w:uiPriority w:val="0"/>
    <w:rPr>
      <w:rFonts w:ascii="Courier New" w:cs="Courier New" w:hAnsi="Courier New"/>
      <w:sz w:val="20"/>
      <w:szCs w:val="20"/>
    </w:rPr>
  </w:style>
  <w:style w:type="character" w:styleId="style99">
    <w:name w:val="HTML Definition"/>
    <w:basedOn w:val="style65"/>
    <w:next w:val="style99"/>
    <w:uiPriority w:val="0"/>
    <w:rPr>
      <w:i/>
      <w:iCs/>
    </w:rPr>
  </w:style>
  <w:style w:type="character" w:styleId="style100">
    <w:name w:val="HTML Keyboard"/>
    <w:basedOn w:val="style65"/>
    <w:next w:val="style100"/>
    <w:uiPriority w:val="0"/>
    <w:rPr>
      <w:rFonts w:ascii="Courier New" w:cs="Courier New" w:hAnsi="Courier New"/>
      <w:sz w:val="20"/>
      <w:szCs w:val="20"/>
    </w:rPr>
  </w:style>
  <w:style w:type="paragraph" w:styleId="style101">
    <w:name w:val="HTML Preformatted"/>
    <w:basedOn w:val="style0"/>
    <w:next w:val="style101"/>
    <w:uiPriority w:val="0"/>
    <w:pPr/>
    <w:rPr>
      <w:rFonts w:ascii="Courier New" w:cs="Courier New" w:hAnsi="Courier New"/>
      <w:sz w:val="20"/>
    </w:rPr>
  </w:style>
  <w:style w:type="character" w:styleId="style102">
    <w:name w:val="HTML Sample"/>
    <w:basedOn w:val="style65"/>
    <w:next w:val="style102"/>
    <w:uiPriority w:val="0"/>
    <w:rPr>
      <w:rFonts w:ascii="Courier New" w:cs="Courier New" w:hAnsi="Courier New"/>
    </w:rPr>
  </w:style>
  <w:style w:type="character" w:styleId="style103">
    <w:name w:val="HTML Typewriter"/>
    <w:basedOn w:val="style65"/>
    <w:next w:val="style103"/>
    <w:uiPriority w:val="0"/>
    <w:rPr>
      <w:rFonts w:ascii="Courier New" w:cs="Courier New" w:hAnsi="Courier New"/>
      <w:sz w:val="20"/>
      <w:szCs w:val="20"/>
    </w:rPr>
  </w:style>
  <w:style w:type="character" w:styleId="style104">
    <w:name w:val="HTML Variable"/>
    <w:basedOn w:val="style65"/>
    <w:next w:val="style104"/>
    <w:uiPriority w:val="0"/>
    <w:rPr>
      <w:i/>
      <w:iCs/>
    </w:rPr>
  </w:style>
  <w:style w:type="character" w:styleId="style85">
    <w:name w:val="Hyperlink"/>
    <w:basedOn w:val="style65"/>
    <w:next w:val="style85"/>
    <w:uiPriority w:val="0"/>
    <w:rPr>
      <w:color w:val="0000ff"/>
      <w:u w:val="single"/>
    </w:rPr>
  </w:style>
  <w:style w:type="paragraph" w:styleId="style10">
    <w:name w:val="index 1"/>
    <w:basedOn w:val="style0"/>
    <w:next w:val="style0"/>
    <w:uiPriority w:val="0"/>
    <w:pPr/>
  </w:style>
  <w:style w:type="paragraph" w:styleId="style11">
    <w:name w:val="index 2"/>
    <w:basedOn w:val="style0"/>
    <w:next w:val="style0"/>
    <w:uiPriority w:val="0"/>
    <w:pPr>
      <w:ind w:left="200" w:leftChars="200"/>
    </w:pPr>
    <w:rPr/>
  </w:style>
  <w:style w:type="paragraph" w:styleId="style12">
    <w:name w:val="index 3"/>
    <w:basedOn w:val="style0"/>
    <w:next w:val="style0"/>
    <w:uiPriority w:val="0"/>
    <w:pPr>
      <w:ind w:left="400" w:leftChars="400"/>
    </w:pPr>
    <w:rPr/>
  </w:style>
  <w:style w:type="paragraph" w:styleId="style13">
    <w:name w:val="index 4"/>
    <w:basedOn w:val="style0"/>
    <w:next w:val="style0"/>
    <w:uiPriority w:val="0"/>
    <w:pPr>
      <w:ind w:left="600" w:leftChars="600"/>
    </w:pPr>
    <w:rPr/>
  </w:style>
  <w:style w:type="paragraph" w:styleId="style14">
    <w:name w:val="index 5"/>
    <w:basedOn w:val="style0"/>
    <w:next w:val="style0"/>
    <w:uiPriority w:val="0"/>
    <w:pPr>
      <w:ind w:left="800" w:leftChars="800"/>
    </w:pPr>
    <w:rPr/>
  </w:style>
  <w:style w:type="paragraph" w:styleId="style15">
    <w:name w:val="index 6"/>
    <w:basedOn w:val="style0"/>
    <w:next w:val="style0"/>
    <w:qFormat/>
    <w:uiPriority w:val="0"/>
    <w:pPr>
      <w:ind w:left="1000" w:leftChars="1000"/>
    </w:pPr>
    <w:rPr/>
  </w:style>
  <w:style w:type="paragraph" w:styleId="style16">
    <w:name w:val="index 7"/>
    <w:basedOn w:val="style0"/>
    <w:next w:val="style0"/>
    <w:uiPriority w:val="0"/>
    <w:pPr>
      <w:ind w:left="1200" w:leftChars="1200"/>
    </w:pPr>
    <w:rPr/>
  </w:style>
  <w:style w:type="paragraph" w:styleId="style17">
    <w:name w:val="index 8"/>
    <w:basedOn w:val="style0"/>
    <w:next w:val="style0"/>
    <w:uiPriority w:val="0"/>
    <w:pPr>
      <w:ind w:left="1400" w:leftChars="1400"/>
    </w:pPr>
    <w:rPr/>
  </w:style>
  <w:style w:type="paragraph" w:styleId="style18">
    <w:name w:val="index 9"/>
    <w:basedOn w:val="style0"/>
    <w:next w:val="style0"/>
    <w:qFormat/>
    <w:uiPriority w:val="0"/>
    <w:pPr>
      <w:ind w:left="1600" w:leftChars="1600"/>
    </w:pPr>
    <w:rPr/>
  </w:style>
  <w:style w:type="paragraph" w:styleId="style33">
    <w:name w:val="index heading"/>
    <w:basedOn w:val="style0"/>
    <w:next w:val="style10"/>
    <w:uiPriority w:val="0"/>
    <w:pPr/>
    <w:rPr>
      <w:rFonts w:ascii="Arial" w:cs="Arial" w:hAnsi="Arial"/>
      <w:b/>
      <w:bCs/>
    </w:rPr>
  </w:style>
  <w:style w:type="character" w:styleId="style40">
    <w:name w:val="line number"/>
    <w:basedOn w:val="style65"/>
    <w:next w:val="style40"/>
    <w:qFormat/>
    <w:uiPriority w:val="0"/>
  </w:style>
  <w:style w:type="paragraph" w:styleId="style47">
    <w:name w:val="List"/>
    <w:basedOn w:val="style0"/>
    <w:next w:val="style47"/>
    <w:uiPriority w:val="0"/>
    <w:pPr>
      <w:ind w:left="200" w:hanging="200" w:hangingChars="200"/>
    </w:pPr>
    <w:rPr/>
  </w:style>
  <w:style w:type="paragraph" w:styleId="style50">
    <w:name w:val="List 2"/>
    <w:basedOn w:val="style0"/>
    <w:next w:val="style50"/>
    <w:qFormat/>
    <w:uiPriority w:val="0"/>
    <w:pPr>
      <w:ind w:left="100" w:leftChars="200" w:hanging="200" w:hangingChars="200"/>
    </w:pPr>
    <w:rPr/>
  </w:style>
  <w:style w:type="paragraph" w:styleId="style51">
    <w:name w:val="List 3"/>
    <w:basedOn w:val="style0"/>
    <w:next w:val="style51"/>
    <w:uiPriority w:val="0"/>
    <w:pPr>
      <w:ind w:left="100" w:leftChars="400" w:hanging="200" w:hangingChars="200"/>
    </w:pPr>
    <w:rPr/>
  </w:style>
  <w:style w:type="paragraph" w:styleId="style52">
    <w:name w:val="List 4"/>
    <w:basedOn w:val="style0"/>
    <w:next w:val="style52"/>
    <w:qFormat/>
    <w:uiPriority w:val="0"/>
    <w:pPr>
      <w:ind w:left="100" w:leftChars="600" w:hanging="200" w:hangingChars="200"/>
    </w:pPr>
    <w:rPr/>
  </w:style>
  <w:style w:type="paragraph" w:styleId="style53">
    <w:name w:val="List 5"/>
    <w:basedOn w:val="style0"/>
    <w:next w:val="style53"/>
    <w:qFormat/>
    <w:uiPriority w:val="0"/>
    <w:pPr>
      <w:ind w:left="100" w:leftChars="800" w:hanging="200" w:hangingChars="200"/>
    </w:pPr>
    <w:rPr/>
  </w:style>
  <w:style w:type="paragraph" w:styleId="style48">
    <w:name w:val="List Bullet"/>
    <w:basedOn w:val="style0"/>
    <w:next w:val="style48"/>
    <w:qFormat/>
    <w:uiPriority w:val="0"/>
    <w:pPr>
      <w:numPr>
        <w:ilvl w:val="0"/>
        <w:numId w:val="7"/>
      </w:numPr>
    </w:pPr>
    <w:rPr/>
  </w:style>
  <w:style w:type="paragraph" w:styleId="style54">
    <w:name w:val="List Bullet 2"/>
    <w:basedOn w:val="style0"/>
    <w:next w:val="style54"/>
    <w:uiPriority w:val="0"/>
    <w:pPr>
      <w:numPr>
        <w:ilvl w:val="0"/>
        <w:numId w:val="10"/>
      </w:numPr>
    </w:pPr>
    <w:rPr/>
  </w:style>
  <w:style w:type="paragraph" w:styleId="style55">
    <w:name w:val="List Bullet 3"/>
    <w:basedOn w:val="style0"/>
    <w:next w:val="style55"/>
    <w:qFormat/>
    <w:uiPriority w:val="0"/>
    <w:pPr>
      <w:numPr>
        <w:ilvl w:val="0"/>
        <w:numId w:val="4"/>
      </w:numPr>
    </w:pPr>
    <w:rPr/>
  </w:style>
  <w:style w:type="paragraph" w:styleId="style56">
    <w:name w:val="List Bullet 4"/>
    <w:basedOn w:val="style0"/>
    <w:next w:val="style56"/>
    <w:uiPriority w:val="0"/>
    <w:pPr>
      <w:numPr>
        <w:ilvl w:val="0"/>
        <w:numId w:val="5"/>
      </w:numPr>
    </w:pPr>
    <w:rPr/>
  </w:style>
  <w:style w:type="paragraph" w:styleId="style57">
    <w:name w:val="List Bullet 5"/>
    <w:basedOn w:val="style0"/>
    <w:next w:val="style57"/>
    <w:uiPriority w:val="0"/>
    <w:pPr>
      <w:numPr>
        <w:ilvl w:val="0"/>
        <w:numId w:val="3"/>
      </w:numPr>
    </w:pPr>
    <w:rPr/>
  </w:style>
  <w:style w:type="paragraph" w:styleId="style68">
    <w:name w:val="List Continue"/>
    <w:basedOn w:val="style0"/>
    <w:next w:val="style68"/>
    <w:qFormat/>
    <w:uiPriority w:val="0"/>
    <w:pPr>
      <w:spacing w:after="120"/>
      <w:ind w:left="420" w:leftChars="200"/>
    </w:pPr>
    <w:rPr/>
  </w:style>
  <w:style w:type="paragraph" w:styleId="style69">
    <w:name w:val="List Continue 2"/>
    <w:basedOn w:val="style0"/>
    <w:next w:val="style69"/>
    <w:uiPriority w:val="0"/>
    <w:pPr>
      <w:spacing w:after="120"/>
      <w:ind w:left="840" w:leftChars="400"/>
    </w:pPr>
    <w:rPr/>
  </w:style>
  <w:style w:type="paragraph" w:styleId="style70">
    <w:name w:val="List Continue 3"/>
    <w:basedOn w:val="style0"/>
    <w:next w:val="style70"/>
    <w:qFormat/>
    <w:uiPriority w:val="0"/>
    <w:pPr>
      <w:spacing w:after="120"/>
      <w:ind w:left="1260" w:leftChars="600"/>
    </w:pPr>
    <w:rPr/>
  </w:style>
  <w:style w:type="paragraph" w:styleId="style71">
    <w:name w:val="List Continue 4"/>
    <w:basedOn w:val="style0"/>
    <w:next w:val="style71"/>
    <w:qFormat/>
    <w:uiPriority w:val="0"/>
    <w:pPr>
      <w:spacing w:after="120"/>
      <w:ind w:left="1680" w:leftChars="800"/>
    </w:pPr>
    <w:rPr/>
  </w:style>
  <w:style w:type="paragraph" w:styleId="style72">
    <w:name w:val="List Continue 5"/>
    <w:basedOn w:val="style0"/>
    <w:next w:val="style72"/>
    <w:uiPriority w:val="0"/>
    <w:pPr>
      <w:spacing w:after="120"/>
      <w:ind w:left="2100" w:leftChars="1000"/>
    </w:pPr>
    <w:rPr/>
  </w:style>
  <w:style w:type="paragraph" w:styleId="style49">
    <w:name w:val="List Number"/>
    <w:basedOn w:val="style0"/>
    <w:next w:val="style49"/>
    <w:uiPriority w:val="0"/>
    <w:pPr>
      <w:numPr>
        <w:ilvl w:val="0"/>
        <w:numId w:val="9"/>
      </w:numPr>
    </w:pPr>
    <w:rPr/>
  </w:style>
  <w:style w:type="paragraph" w:styleId="style58">
    <w:name w:val="List Number 2"/>
    <w:basedOn w:val="style0"/>
    <w:next w:val="style58"/>
    <w:qFormat/>
    <w:uiPriority w:val="0"/>
    <w:pPr>
      <w:numPr>
        <w:ilvl w:val="0"/>
        <w:numId w:val="8"/>
      </w:numPr>
    </w:pPr>
    <w:rPr/>
  </w:style>
  <w:style w:type="paragraph" w:styleId="style59">
    <w:name w:val="List Number 3"/>
    <w:basedOn w:val="style0"/>
    <w:next w:val="style59"/>
    <w:uiPriority w:val="0"/>
    <w:pPr>
      <w:numPr>
        <w:ilvl w:val="0"/>
        <w:numId w:val="1"/>
      </w:numPr>
    </w:pPr>
    <w:rPr/>
  </w:style>
  <w:style w:type="paragraph" w:styleId="style60">
    <w:name w:val="List Number 4"/>
    <w:basedOn w:val="style0"/>
    <w:next w:val="style60"/>
    <w:uiPriority w:val="0"/>
    <w:pPr>
      <w:numPr>
        <w:ilvl w:val="0"/>
        <w:numId w:val="2"/>
      </w:numPr>
    </w:pPr>
    <w:rPr/>
  </w:style>
  <w:style w:type="paragraph" w:styleId="style61">
    <w:name w:val="List Number 5"/>
    <w:basedOn w:val="style0"/>
    <w:next w:val="style61"/>
    <w:uiPriority w:val="0"/>
    <w:pPr>
      <w:numPr>
        <w:ilvl w:val="0"/>
        <w:numId w:val="6"/>
      </w:numPr>
    </w:pPr>
    <w:rPr/>
  </w:style>
  <w:style w:type="paragraph" w:styleId="style45">
    <w:name w:val="macro"/>
    <w:next w:val="style45"/>
    <w:uiPriority w:val="0"/>
    <w:pPr>
      <w:widowControl w:val="false"/>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kinsoku w:val="false"/>
      <w:overflowPunct w:val="false"/>
      <w:autoSpaceDE w:val="false"/>
      <w:autoSpaceDN w:val="false"/>
      <w:snapToGrid w:val="false"/>
      <w:spacing w:lineRule="auto" w:line="480"/>
      <w:ind w:firstLine="720"/>
    </w:pPr>
    <w:rPr>
      <w:rFonts w:ascii="Courier New" w:cs="Courier New" w:eastAsia="宋体" w:hAnsi="Courier New"/>
      <w:kern w:val="2"/>
      <w:sz w:val="24"/>
      <w:szCs w:val="24"/>
      <w:lang w:val="en-US" w:bidi="ar-SA" w:eastAsia="zh-CN"/>
    </w:rPr>
  </w:style>
  <w:style w:type="paragraph" w:styleId="style73">
    <w:name w:val="Message Header"/>
    <w:basedOn w:val="style0"/>
    <w:next w:val="style73"/>
    <w:uiPriority w:val="0"/>
    <w:pPr>
      <w:pBdr>
        <w:left w:val="single" w:sz="6" w:space="1" w:color="auto"/>
        <w:right w:val="single" w:sz="6" w:space="1" w:color="auto"/>
        <w:top w:val="single" w:sz="6" w:space="1" w:color="auto"/>
        <w:bottom w:val="single" w:sz="6" w:space="1" w:color="auto"/>
      </w:pBdr>
      <w:shd w:val="pct20" w:color="auto" w:fill="auto"/>
      <w:ind w:left="1080" w:leftChars="500" w:hanging="1080" w:hangingChars="500"/>
    </w:pPr>
    <w:rPr>
      <w:rFonts w:ascii="Arial" w:cs="Arial" w:hAnsi="Arial"/>
      <w:sz w:val="24"/>
      <w:szCs w:val="24"/>
    </w:rPr>
  </w:style>
  <w:style w:type="paragraph" w:styleId="style94">
    <w:name w:val="Normal (Web)"/>
    <w:basedOn w:val="style0"/>
    <w:next w:val="style94"/>
    <w:uiPriority w:val="0"/>
    <w:pPr/>
    <w:rPr>
      <w:sz w:val="24"/>
      <w:szCs w:val="24"/>
    </w:rPr>
  </w:style>
  <w:style w:type="paragraph" w:styleId="style28">
    <w:name w:val="Normal Indent"/>
    <w:basedOn w:val="style0"/>
    <w:next w:val="style28"/>
    <w:uiPriority w:val="0"/>
    <w:pPr>
      <w:ind w:firstLine="420" w:firstLineChars="200"/>
    </w:pPr>
    <w:rPr/>
  </w:style>
  <w:style w:type="paragraph" w:styleId="style79">
    <w:name w:val="Note Heading"/>
    <w:basedOn w:val="style0"/>
    <w:next w:val="style0"/>
    <w:uiPriority w:val="0"/>
    <w:pPr>
      <w:jc w:val="center"/>
    </w:pPr>
    <w:rPr/>
  </w:style>
  <w:style w:type="character" w:styleId="style41">
    <w:name w:val="page number"/>
    <w:basedOn w:val="style65"/>
    <w:next w:val="style41"/>
    <w:uiPriority w:val="0"/>
  </w:style>
  <w:style w:type="paragraph" w:styleId="style90">
    <w:name w:val="Plain Text"/>
    <w:basedOn w:val="style0"/>
    <w:next w:val="style90"/>
    <w:uiPriority w:val="0"/>
    <w:pPr/>
    <w:rPr>
      <w:rFonts w:ascii="SimSun" w:cs="Courier New" w:hAnsi="Courier New"/>
      <w:szCs w:val="21"/>
    </w:rPr>
  </w:style>
  <w:style w:type="paragraph" w:styleId="style75">
    <w:name w:val="Salutation"/>
    <w:basedOn w:val="style0"/>
    <w:next w:val="style0"/>
    <w:uiPriority w:val="0"/>
    <w:pPr/>
  </w:style>
  <w:style w:type="paragraph" w:styleId="style64">
    <w:name w:val="Signature"/>
    <w:basedOn w:val="style0"/>
    <w:next w:val="style64"/>
    <w:uiPriority w:val="0"/>
    <w:pPr>
      <w:ind w:left="100" w:leftChars="2100"/>
    </w:pPr>
    <w:rPr/>
  </w:style>
  <w:style w:type="character" w:styleId="style87">
    <w:name w:val="Strong"/>
    <w:basedOn w:val="style65"/>
    <w:next w:val="style87"/>
    <w:qFormat/>
    <w:uiPriority w:val="0"/>
    <w:rPr>
      <w:b/>
      <w:bCs/>
    </w:rPr>
  </w:style>
  <w:style w:type="paragraph" w:styleId="style74">
    <w:name w:val="Subtitle"/>
    <w:basedOn w:val="style0"/>
    <w:next w:val="style74"/>
    <w:qFormat/>
    <w:uiPriority w:val="0"/>
    <w:pPr>
      <w:spacing w:before="240" w:after="60" w:lineRule="auto" w:line="312"/>
      <w:jc w:val="center"/>
      <w:outlineLvl w:val="1"/>
    </w:pPr>
    <w:rPr>
      <w:rFonts w:ascii="Arial" w:cs="Arial" w:hAnsi="Arial"/>
      <w:b/>
      <w:bCs/>
      <w:kern w:val="28"/>
      <w:sz w:val="32"/>
      <w:szCs w:val="32"/>
    </w:rPr>
  </w:style>
  <w:style w:type="table" w:styleId="style142">
    <w:name w:val="Table 3D effects 1"/>
    <w:basedOn w:val="style105"/>
    <w:next w:val="style142"/>
    <w:uiPriority w:val="0"/>
    <w:pPr>
      <w:widowControl w:val="false"/>
      <w:jc w:val="both"/>
    </w:pPr>
    <w:rPr/>
    <w:tblPr>
      <w:shd w:val="solid" w:color="c0c0c0" w:fill="ffffff"/>
    </w:tblPr>
    <w:tblStylePr w:type="firstRow">
      <w:pPr/>
      <w:rPr>
        <w:b/>
        <w:bCs/>
        <w:color w:val="800080"/>
      </w:rPr>
      <w:tblPr/>
      <w:tcPr>
        <w:tcBorders>
          <w:tl2br w:val="nil"/>
          <w:tr2bl w:val="nil"/>
          <w:left w:val="single" w:sz="6" w:space="0" w:color="808080"/>
        </w:tcBorders>
      </w:tcPr>
    </w:tblStylePr>
    <w:tblStylePr w:type="lastRow">
      <w:pPr/>
      <w:tblPr/>
      <w:tcPr>
        <w:tcBorders>
          <w:tl2br w:val="nil"/>
          <w:tr2bl w:val="nil"/>
          <w:top w:val="single" w:sz="6" w:space="0" w:color="ffffff"/>
        </w:tcBorders>
      </w:tcPr>
    </w:tblStylePr>
    <w:tblStylePr w:type="firstCol">
      <w:pPr/>
      <w:rPr>
        <w:b/>
        <w:bCs/>
      </w:rPr>
      <w:tblPr/>
      <w:tcPr>
        <w:tcBorders>
          <w:tl2br w:val="nil"/>
          <w:tr2bl w:val="nil"/>
          <w:right w:val="single" w:sz="6" w:space="0" w:color="808080"/>
        </w:tcBorders>
      </w:tcPr>
    </w:tblStylePr>
    <w:tblStylePr w:type="lastCol">
      <w:pPr/>
      <w:tblPr/>
      <w:tcPr>
        <w:tcBorders>
          <w:tl2br w:val="nil"/>
          <w:tr2bl w:val="nil"/>
          <w:bottom w:val="single" w:sz="6" w:space="0" w:color="ffffff"/>
        </w:tcBorders>
      </w:tcPr>
    </w:tblStylePr>
    <w:tblStylePr w:type="neCell">
      <w:pPr/>
      <w:tblPr/>
      <w:tcPr>
        <w:tcBorders>
          <w:tl2br w:val="nil"/>
          <w:tr2bl w:val="nil"/>
          <w:left w:val="nil"/>
          <w:bottom w:val="nil"/>
        </w:tcBorders>
      </w:tcPr>
    </w:tblStylePr>
    <w:tblStylePr w:type="nwCell">
      <w:pPr/>
      <w:tblPr/>
      <w:tcPr>
        <w:tcBorders>
          <w:tl2br w:val="nil"/>
          <w:tr2bl w:val="nil"/>
          <w:left w:val="nil"/>
          <w:right w:val="nil"/>
        </w:tcBorders>
      </w:tcPr>
    </w:tblStylePr>
    <w:tblStylePr w:type="seCell">
      <w:pPr/>
      <w:tblPr/>
      <w:tcPr>
        <w:tcBorders>
          <w:tl2br w:val="nil"/>
          <w:tr2bl w:val="nil"/>
          <w:top w:val="nil"/>
          <w:bottom w:val="nil"/>
        </w:tcBorders>
      </w:tcPr>
    </w:tblStylePr>
    <w:tblStylePr w:type="swCell">
      <w:pPr/>
      <w:rPr>
        <w:color w:val="000080"/>
      </w:rPr>
      <w:tblPr/>
      <w:tcPr>
        <w:tcBorders>
          <w:tl2br w:val="nil"/>
          <w:tr2bl w:val="nil"/>
          <w:top w:val="nil"/>
          <w:right w:val="nil"/>
        </w:tcBorders>
      </w:tcPr>
    </w:tblStylePr>
    <w:tcPr>
      <w:tcBorders/>
      <w:shd w:val="solid" w:color="c0c0c0" w:fill="ffffff"/>
    </w:tcPr>
  </w:style>
  <w:style w:type="table" w:styleId="style143">
    <w:name w:val="Table 3D effects 2"/>
    <w:basedOn w:val="style105"/>
    <w:next w:val="style143"/>
    <w:uiPriority w:val="0"/>
    <w:pPr>
      <w:widowControl w:val="false"/>
      <w:jc w:val="both"/>
    </w:pPr>
    <w:rPr/>
    <w:tblPr>
      <w:tblStyleRowBandSize w:val="1"/>
      <w:shd w:val="solid" w:color="c0c0c0" w:fill="ffffff"/>
    </w:tblPr>
    <w:tblStylePr w:type="firstRow">
      <w:pPr/>
      <w:rPr>
        <w:b/>
        <w:bCs/>
      </w:rPr>
      <w:tblPr/>
      <w:tcPr>
        <w:tcBorders>
          <w:tl2br w:val="nil"/>
          <w:tr2bl w:val="nil"/>
        </w:tcBorders>
      </w:tcPr>
    </w:tblStylePr>
    <w:tblStylePr w:type="band1Horz">
      <w:pPr/>
      <w:tblPr/>
      <w:tcPr>
        <w:tcBorders>
          <w:tl2br w:val="nil"/>
          <w:tr2bl w:val="nil"/>
          <w:top w:val="single" w:sz="6" w:space="0" w:color="808080"/>
          <w:left w:val="single" w:sz="6" w:space="0" w:color="ffffff"/>
        </w:tcBorders>
      </w:tcPr>
    </w:tblStylePr>
    <w:tblStylePr w:type="firstCol">
      <w:pPr/>
      <w:tblPr/>
      <w:tcPr>
        <w:tcBorders>
          <w:tl2br w:val="nil"/>
          <w:tr2bl w:val="nil"/>
          <w:top w:val="nil"/>
          <w:left w:val="nil"/>
          <w:right w:val="single" w:sz="6" w:space="0" w:color="808080"/>
        </w:tcBorders>
      </w:tcPr>
    </w:tblStylePr>
    <w:tblStylePr w:type="lastCol">
      <w:pPr/>
      <w:tblPr/>
      <w:tcPr>
        <w:tcBorders>
          <w:tl2br w:val="nil"/>
          <w:tr2bl w:val="nil"/>
          <w:right w:val="single" w:sz="6" w:space="0" w:color="ffffff"/>
        </w:tcBorders>
      </w:tcPr>
    </w:tblStylePr>
    <w:tblStylePr w:type="swCell">
      <w:pPr/>
      <w:rPr>
        <w:b/>
        <w:bCs/>
      </w:rPr>
      <w:tblPr/>
      <w:tcPr>
        <w:tcBorders>
          <w:tl2br w:val="nil"/>
          <w:tr2bl w:val="nil"/>
        </w:tcBorders>
      </w:tcPr>
    </w:tblStylePr>
    <w:tcPr>
      <w:tcBorders/>
      <w:shd w:val="solid" w:color="c0c0c0" w:fill="ffffff"/>
    </w:tcPr>
  </w:style>
  <w:style w:type="table" w:styleId="style144">
    <w:name w:val="Table 3D effects 3"/>
    <w:basedOn w:val="style105"/>
    <w:next w:val="style144"/>
    <w:uiPriority w:val="0"/>
    <w:pPr>
      <w:widowControl w:val="false"/>
      <w:jc w:val="both"/>
    </w:pPr>
    <w:rPr/>
    <w:tblPr>
      <w:tblStyleRowBandSize w:val="1"/>
      <w:tblStyleColBandSize w:val="1"/>
    </w:tblPr>
    <w:tblStylePr w:type="firstRow">
      <w:pPr/>
      <w:rPr>
        <w:b/>
        <w:bCs/>
      </w:rPr>
      <w:tblPr/>
      <w:tcPr>
        <w:tcBorders>
          <w:tl2br w:val="nil"/>
          <w:tr2bl w:val="nil"/>
        </w:tcBorders>
      </w:tcPr>
    </w:tblStylePr>
    <w:tblStylePr w:type="band1Horz">
      <w:pPr/>
      <w:tblPr/>
      <w:tcPr>
        <w:tcBorders>
          <w:tl2br w:val="nil"/>
          <w:tr2bl w:val="nil"/>
          <w:top w:val="single" w:sz="6" w:space="0" w:color="808080"/>
          <w:left w:val="single" w:sz="6" w:space="0" w:color="ffffff"/>
        </w:tcBorders>
      </w:tcPr>
    </w:tblStylePr>
    <w:tblStylePr w:type="firstCol">
      <w:pPr/>
      <w:tblPr/>
      <w:tcPr>
        <w:tcBorders>
          <w:tl2br w:val="nil"/>
          <w:tr2bl w:val="nil"/>
          <w:top w:val="nil"/>
          <w:left w:val="nil"/>
          <w:right w:val="single" w:sz="6" w:space="0" w:color="808080"/>
        </w:tcBorders>
      </w:tcPr>
    </w:tblStylePr>
    <w:tblStylePr w:type="lastCol">
      <w:pPr/>
      <w:tblPr/>
      <w:tcPr>
        <w:tcBorders>
          <w:tl2br w:val="nil"/>
          <w:tr2bl w:val="nil"/>
          <w:right w:val="single" w:sz="6" w:space="0" w:color="ffffff"/>
        </w:tcBorders>
      </w:tcPr>
    </w:tblStylePr>
    <w:tblStylePr w:type="band1Vert">
      <w:pPr/>
      <w:rPr>
        <w:color w:val="auto"/>
      </w:rPr>
      <w:tblPr/>
      <w:tcPr>
        <w:tcBorders/>
        <w:shd w:val="solid" w:color="c0c0c0" w:fill="ffffff"/>
      </w:tcPr>
    </w:tblStylePr>
    <w:tblStylePr w:type="band2Vert">
      <w:pPr/>
      <w:rPr>
        <w:color w:val="auto"/>
      </w:rPr>
      <w:tblPr/>
      <w:tcPr>
        <w:tcBorders/>
        <w:shd w:val="pct50" w:color="c0c0c0" w:fill="ffffff"/>
      </w:tcPr>
    </w:tblStylePr>
    <w:tblStylePr w:type="swCell">
      <w:pPr/>
      <w:rPr>
        <w:b/>
        <w:bCs/>
      </w:rPr>
      <w:tblPr/>
      <w:tcPr>
        <w:tcBorders>
          <w:tl2br w:val="nil"/>
          <w:tr2bl w:val="nil"/>
        </w:tcBorders>
      </w:tcPr>
    </w:tblStylePr>
    <w:tcPr>
      <w:tcBorders/>
    </w:tcPr>
  </w:style>
  <w:style w:type="table" w:styleId="style114">
    <w:name w:val="Table Classic 1"/>
    <w:basedOn w:val="style105"/>
    <w:next w:val="style114"/>
    <w:uiPriority w:val="0"/>
    <w:pPr>
      <w:widowControl w:val="false"/>
      <w:jc w:val="both"/>
    </w:pPr>
    <w:rPr/>
    <w:tblPr>
      <w:tblBorders>
        <w:top w:val="single" w:sz="12" w:space="0" w:color="000000"/>
        <w:bottom w:val="single" w:sz="12" w:space="0" w:color="000000"/>
      </w:tblBorders>
      <w:shd w:val="clear" w:color="auto" w:fill="auto"/>
    </w:tblPr>
    <w:tblStylePr w:type="firstRow">
      <w:pPr/>
      <w:rPr>
        <w:i/>
        <w:iCs/>
      </w:rPr>
      <w:tblPr/>
      <w:tcPr>
        <w:tcBorders>
          <w:tl2br w:val="nil"/>
          <w:tr2bl w:val="nil"/>
          <w:left w:val="single" w:sz="6" w:space="0" w:color="000000"/>
        </w:tcBorders>
      </w:tcPr>
    </w:tblStylePr>
    <w:tblStylePr w:type="lastRow">
      <w:pPr/>
      <w:rPr>
        <w:color w:val="auto"/>
      </w:rPr>
      <w:tblPr/>
      <w:tcPr>
        <w:tcBorders>
          <w:tl2br w:val="nil"/>
          <w:tr2bl w:val="nil"/>
          <w:top w:val="single" w:sz="6" w:space="0" w:color="000000"/>
        </w:tcBorders>
      </w:tcPr>
    </w:tblStylePr>
    <w:tblStylePr w:type="firstCol">
      <w:pPr/>
      <w:tblPr/>
      <w:tcPr>
        <w:tcBorders>
          <w:tl2br w:val="nil"/>
          <w:tr2bl w:val="nil"/>
          <w:right w:val="single" w:sz="6" w:space="0" w:color="000000"/>
        </w:tcBorders>
      </w:tcPr>
    </w:tblStylePr>
    <w:tblStylePr w:type="neCell">
      <w:pPr/>
      <w:rPr>
        <w:b/>
        <w:bCs/>
        <w:i w:val="false"/>
        <w:iCs w:val="false"/>
      </w:rPr>
      <w:tblPr/>
      <w:tcPr>
        <w:tcBorders>
          <w:tl2br w:val="nil"/>
          <w:tr2bl w:val="nil"/>
        </w:tcBorders>
      </w:tcPr>
    </w:tblStylePr>
    <w:tblStylePr w:type="swCell">
      <w:pPr/>
      <w:rPr>
        <w:b/>
        <w:bCs/>
      </w:rPr>
      <w:tblPr/>
      <w:tcPr>
        <w:tcBorders>
          <w:tl2br w:val="nil"/>
          <w:tr2bl w:val="nil"/>
        </w:tcBorders>
      </w:tcPr>
    </w:tblStylePr>
    <w:tcPr>
      <w:tcBorders/>
      <w:shd w:val="clear" w:color="auto" w:fill="auto"/>
    </w:tcPr>
  </w:style>
  <w:style w:type="table" w:styleId="style115">
    <w:name w:val="Table Classic 2"/>
    <w:basedOn w:val="style105"/>
    <w:next w:val="style115"/>
    <w:uiPriority w:val="0"/>
    <w:pPr>
      <w:widowControl w:val="false"/>
      <w:jc w:val="both"/>
    </w:pPr>
    <w:rPr/>
    <w:tblPr>
      <w:tblBorders>
        <w:top w:val="single" w:sz="12" w:space="0" w:color="000000"/>
        <w:bottom w:val="single" w:sz="12" w:space="0" w:color="000000"/>
      </w:tblBorders>
      <w:shd w:val="clear" w:color="auto" w:fill="auto"/>
    </w:tblPr>
    <w:tblStylePr w:type="firstRow">
      <w:pPr/>
      <w:rPr>
        <w:color w:val="ffffff"/>
      </w:rPr>
      <w:tblPr/>
      <w:tcPr>
        <w:tcBorders>
          <w:tl2br w:val="nil"/>
          <w:tr2bl w:val="nil"/>
          <w:left w:val="single" w:sz="6" w:space="0" w:color="000000"/>
        </w:tcBorders>
        <w:shd w:val="solid" w:color="800080" w:fill="ffffff"/>
      </w:tcPr>
    </w:tblStylePr>
    <w:tblStylePr w:type="lastRow">
      <w:pPr/>
      <w:tblPr/>
      <w:tcPr>
        <w:tcBorders>
          <w:tl2br w:val="nil"/>
          <w:tr2bl w:val="nil"/>
          <w:top w:val="single" w:sz="6" w:space="0" w:color="000000"/>
        </w:tcBorders>
      </w:tcPr>
    </w:tblStylePr>
    <w:tblStylePr w:type="firstCol">
      <w:pPr/>
      <w:rPr>
        <w:b/>
        <w:bCs/>
      </w:rPr>
      <w:tblPr/>
      <w:tcPr>
        <w:tcBorders>
          <w:tl2br w:val="nil"/>
          <w:tr2bl w:val="nil"/>
        </w:tcBorders>
        <w:shd w:val="solid" w:color="c0c0c0" w:fill="ffffff"/>
      </w:tcPr>
    </w:tblStylePr>
    <w:tblStylePr w:type="neCell">
      <w:pPr/>
      <w:rPr>
        <w:b/>
        <w:bCs/>
      </w:rPr>
      <w:tblPr/>
      <w:tcPr>
        <w:tcBorders>
          <w:tl2br w:val="nil"/>
          <w:tr2bl w:val="nil"/>
        </w:tcBorders>
      </w:tcPr>
    </w:tblStylePr>
    <w:tblStylePr w:type="nwCell">
      <w:pPr/>
      <w:tblPr/>
      <w:tcPr>
        <w:tcBorders>
          <w:tl2br w:val="nil"/>
          <w:tr2bl w:val="nil"/>
        </w:tcBorders>
        <w:shd w:val="solid" w:color="800080" w:fill="ffffff"/>
      </w:tcPr>
    </w:tblStylePr>
    <w:tblStylePr w:type="swCell">
      <w:pPr/>
      <w:rPr>
        <w:color w:val="000080"/>
      </w:rPr>
      <w:tblPr/>
      <w:tcPr>
        <w:tcBorders>
          <w:tl2br w:val="nil"/>
          <w:tr2bl w:val="nil"/>
        </w:tcBorders>
      </w:tcPr>
    </w:tblStylePr>
    <w:tcPr>
      <w:tcBorders/>
      <w:shd w:val="clear" w:color="auto" w:fill="auto"/>
    </w:tcPr>
  </w:style>
  <w:style w:type="table" w:styleId="style116">
    <w:name w:val="Table Classic 3"/>
    <w:basedOn w:val="style105"/>
    <w:next w:val="style116"/>
    <w:uiPriority w:val="0"/>
    <w:pPr>
      <w:widowControl w:val="false"/>
      <w:jc w:val="both"/>
    </w:pPr>
    <w:rPr>
      <w:color w:val="000080"/>
    </w:rPr>
    <w:tblPr>
      <w:tblBorders>
        <w:top w:val="single" w:sz="12" w:space="0" w:color="000000"/>
        <w:left w:val="single" w:sz="12" w:space="0" w:color="000000"/>
        <w:bottom w:val="single" w:sz="12" w:space="0" w:color="000000"/>
        <w:right w:val="single" w:sz="12" w:space="0" w:color="000000"/>
      </w:tblBorders>
      <w:shd w:val="solid" w:color="c0c0c0" w:fill="ffffff"/>
    </w:tblPr>
    <w:tblStylePr w:type="firstRow">
      <w:pPr/>
      <w:rPr>
        <w:b/>
        <w:bCs/>
        <w:i/>
        <w:iCs/>
        <w:color w:val="ffffff"/>
      </w:rPr>
      <w:tblPr/>
      <w:tcPr>
        <w:tcBorders>
          <w:tl2br w:val="nil"/>
          <w:tr2bl w:val="nil"/>
          <w:left w:val="single" w:sz="6" w:space="0" w:color="000000"/>
        </w:tcBorders>
        <w:shd w:val="solid" w:color="000080" w:fill="ffffff"/>
      </w:tcPr>
    </w:tblStylePr>
    <w:tblStylePr w:type="lastRow">
      <w:pPr/>
      <w:rPr>
        <w:color w:val="000080"/>
      </w:rPr>
      <w:tblPr/>
      <w:tcPr>
        <w:tcBorders>
          <w:tl2br w:val="nil"/>
          <w:tr2bl w:val="nil"/>
          <w:top w:val="single" w:sz="12" w:space="0" w:color="000000"/>
        </w:tcBorders>
        <w:shd w:val="solid" w:color="ffffff" w:fill="ffffff"/>
      </w:tcPr>
    </w:tblStylePr>
    <w:tblStylePr w:type="firstCol">
      <w:pPr/>
      <w:rPr>
        <w:b/>
        <w:bCs/>
        <w:color w:val="000000"/>
      </w:rPr>
      <w:tblPr/>
      <w:tcPr>
        <w:tcBorders>
          <w:tl2br w:val="nil"/>
          <w:tr2bl w:val="nil"/>
        </w:tcBorders>
      </w:tcPr>
    </w:tblStylePr>
    <w:tcPr>
      <w:tcBorders/>
      <w:shd w:val="solid" w:color="c0c0c0" w:fill="ffffff"/>
    </w:tcPr>
  </w:style>
  <w:style w:type="table" w:styleId="style117">
    <w:name w:val="Table Classic 4"/>
    <w:basedOn w:val="style105"/>
    <w:next w:val="style117"/>
    <w:uiPriority w:val="0"/>
    <w:pPr>
      <w:widowControl w:val="false"/>
      <w:jc w:val="both"/>
    </w:pPr>
    <w:rPr/>
    <w:tblPr>
      <w:tblBorders>
        <w:top w:val="single" w:sz="12" w:space="0" w:color="000000"/>
        <w:left w:val="single" w:sz="6" w:space="0" w:color="000000"/>
        <w:bottom w:val="single" w:sz="12" w:space="0" w:color="000000"/>
        <w:right w:val="single" w:sz="6" w:space="0" w:color="000000"/>
      </w:tblBorders>
      <w:shd w:val="clear" w:color="auto" w:fill="auto"/>
    </w:tblPr>
    <w:tblStylePr w:type="firstRow">
      <w:pPr/>
      <w:rPr>
        <w:b/>
        <w:bCs/>
        <w:i/>
        <w:iCs/>
        <w:color w:val="ffffff"/>
      </w:rPr>
      <w:tblPr/>
      <w:tcPr>
        <w:tcBorders>
          <w:tl2br w:val="nil"/>
          <w:tr2bl w:val="nil"/>
          <w:left w:val="single" w:sz="6" w:space="0" w:color="000000"/>
        </w:tcBorders>
        <w:shd w:val="pct50" w:color="000080" w:fill="ffffff"/>
      </w:tcPr>
    </w:tblStylePr>
    <w:tblStylePr w:type="lastRow">
      <w:pPr/>
      <w:rPr>
        <w:color w:val="000080"/>
      </w:rPr>
      <w:tblPr/>
      <w:tcPr>
        <w:tcBorders>
          <w:tl2br w:val="nil"/>
          <w:tr2bl w:val="nil"/>
          <w:left w:val="single" w:sz="6" w:space="0" w:color="000000"/>
        </w:tcBorders>
        <w:shd w:val="pct50" w:color="000000" w:fill="ffffff"/>
      </w:tcPr>
    </w:tblStylePr>
    <w:tblStylePr w:type="firstCol">
      <w:pPr/>
      <w:rPr>
        <w:b/>
        <w:bCs/>
      </w:rPr>
      <w:tblPr/>
      <w:tcPr>
        <w:tcBorders>
          <w:tl2br w:val="nil"/>
          <w:tr2bl w:val="nil"/>
        </w:tcBorders>
      </w:tcPr>
    </w:tblStylePr>
    <w:tblStylePr w:type="nwCell">
      <w:pPr/>
      <w:rPr>
        <w:b/>
        <w:bCs/>
      </w:rPr>
      <w:tblPr/>
      <w:tcPr>
        <w:tcBorders>
          <w:tl2br w:val="nil"/>
          <w:tr2bl w:val="nil"/>
        </w:tcBorders>
      </w:tcPr>
    </w:tblStylePr>
    <w:tblStylePr w:type="swCell">
      <w:pPr/>
      <w:rPr>
        <w:color w:val="000080"/>
      </w:rPr>
      <w:tblPr/>
      <w:tcPr>
        <w:tcBorders>
          <w:tl2br w:val="nil"/>
          <w:tr2bl w:val="nil"/>
        </w:tcBorders>
      </w:tcPr>
    </w:tblStylePr>
    <w:tcPr>
      <w:tcBorders/>
      <w:shd w:val="clear" w:color="auto" w:fill="auto"/>
    </w:tcPr>
  </w:style>
  <w:style w:type="table" w:styleId="style118">
    <w:name w:val="Table Colorful 1"/>
    <w:basedOn w:val="style105"/>
    <w:next w:val="style118"/>
    <w:uiPriority w:val="0"/>
    <w:pPr>
      <w:widowControl w:val="false"/>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shd w:val="solid" w:color="008080" w:fill="ffffff"/>
    </w:tblPr>
    <w:tblStylePr w:type="firstRow">
      <w:pPr/>
      <w:rPr>
        <w:b/>
        <w:bCs/>
        <w:i/>
        <w:iCs/>
      </w:rPr>
      <w:tblPr/>
      <w:tcPr>
        <w:tcBorders>
          <w:tl2br w:val="nil"/>
          <w:tr2bl w:val="nil"/>
        </w:tcBorders>
        <w:shd w:val="solid" w:color="000000" w:fill="ffffff"/>
      </w:tcPr>
    </w:tblStylePr>
    <w:tblStylePr w:type="firstCol">
      <w:pPr/>
      <w:rPr>
        <w:b/>
        <w:bCs/>
        <w:i/>
        <w:iCs/>
      </w:rPr>
      <w:tblPr/>
      <w:tcPr>
        <w:tcBorders>
          <w:tl2br w:val="nil"/>
          <w:tr2bl w:val="nil"/>
        </w:tcBorders>
        <w:shd w:val="solid" w:color="000080" w:fill="ffffff"/>
      </w:tcPr>
    </w:tblStylePr>
    <w:tblStylePr w:type="nwCell">
      <w:pPr/>
      <w:tblPr/>
      <w:tcPr>
        <w:tcBorders>
          <w:tl2br w:val="nil"/>
          <w:tr2bl w:val="nil"/>
        </w:tcBorders>
        <w:shd w:val="solid" w:color="000000" w:fill="ffffff"/>
      </w:tcPr>
    </w:tblStylePr>
    <w:tblStylePr w:type="swCell">
      <w:pPr/>
      <w:rPr>
        <w:b/>
        <w:bCs/>
        <w:i w:val="false"/>
        <w:iCs w:val="false"/>
      </w:rPr>
      <w:tblPr/>
      <w:tcPr>
        <w:tcBorders>
          <w:tl2br w:val="nil"/>
          <w:tr2bl w:val="nil"/>
        </w:tcBorders>
      </w:tcPr>
    </w:tblStylePr>
    <w:tcPr>
      <w:tcBorders/>
      <w:shd w:val="solid" w:color="008080" w:fill="ffffff"/>
    </w:tcPr>
  </w:style>
  <w:style w:type="table" w:styleId="style119">
    <w:name w:val="Table Colorful 2"/>
    <w:basedOn w:val="style105"/>
    <w:next w:val="style119"/>
    <w:uiPriority w:val="0"/>
    <w:pPr>
      <w:widowControl w:val="false"/>
      <w:jc w:val="both"/>
    </w:pPr>
    <w:rPr/>
    <w:tblPr>
      <w:tblBorders>
        <w:bottom w:val="single" w:sz="12" w:space="0" w:color="000000"/>
      </w:tblBorders>
      <w:shd w:val="pct20" w:color="ffff00" w:fill="ffffff"/>
    </w:tblPr>
    <w:tblStylePr w:type="firstRow">
      <w:pPr/>
      <w:rPr>
        <w:b/>
        <w:bCs/>
        <w:i/>
        <w:iCs/>
        <w:color w:val="ffffff"/>
      </w:rPr>
      <w:tblPr/>
      <w:tcPr>
        <w:tcBorders>
          <w:tl2br w:val="nil"/>
          <w:tr2bl w:val="nil"/>
          <w:left w:val="single" w:sz="12" w:space="0" w:color="000000"/>
        </w:tcBorders>
        <w:shd w:val="solid" w:color="800000" w:fill="ffffff"/>
      </w:tcPr>
    </w:tblStylePr>
    <w:tblStylePr w:type="firstCol">
      <w:pPr/>
      <w:rPr>
        <w:b/>
        <w:bCs/>
        <w:i/>
        <w:iCs/>
      </w:rPr>
      <w:tblPr/>
      <w:tcPr>
        <w:tcBorders>
          <w:tl2br w:val="nil"/>
          <w:tr2bl w:val="nil"/>
        </w:tcBorders>
      </w:tcPr>
    </w:tblStylePr>
    <w:tblStylePr w:type="lastCol">
      <w:pPr/>
      <w:tblPr/>
      <w:tcPr>
        <w:tcBorders>
          <w:tl2br w:val="nil"/>
          <w:tr2bl w:val="nil"/>
        </w:tcBorders>
        <w:shd w:val="solid" w:color="c0c0c0" w:fill="ffffff"/>
      </w:tcPr>
    </w:tblStylePr>
    <w:tblStylePr w:type="swCell">
      <w:pPr/>
      <w:rPr>
        <w:b/>
        <w:bCs/>
        <w:i w:val="false"/>
        <w:iCs w:val="false"/>
      </w:rPr>
      <w:tblPr/>
      <w:tcPr>
        <w:tcBorders>
          <w:tl2br w:val="nil"/>
          <w:tr2bl w:val="nil"/>
        </w:tcBorders>
      </w:tcPr>
    </w:tblStylePr>
    <w:tcPr>
      <w:tcBorders/>
      <w:shd w:val="pct20" w:color="ffff00" w:fill="ffffff"/>
    </w:tcPr>
  </w:style>
  <w:style w:type="table" w:styleId="style120">
    <w:name w:val="Table Colorful 3"/>
    <w:basedOn w:val="style105"/>
    <w:next w:val="style120"/>
    <w:uiPriority w:val="0"/>
    <w:pPr>
      <w:widowControl w:val="false"/>
      <w:jc w:val="both"/>
    </w:pPr>
    <w:rPr/>
    <w:tblPr>
      <w:tblBorders>
        <w:top w:val="single" w:sz="18" w:space="0" w:color="000000"/>
        <w:left w:val="single" w:sz="18" w:space="0" w:color="000000"/>
        <w:bottom w:val="single" w:sz="18" w:space="0" w:color="000000"/>
        <w:right w:val="single" w:sz="18" w:space="0" w:color="000000"/>
        <w:insideH w:val="single" w:sz="6" w:space="0" w:color="c0c0c0"/>
      </w:tblBorders>
      <w:shd w:val="pct25" w:color="008080" w:fill="ffffff"/>
    </w:tblPr>
    <w:tblStylePr w:type="firstRow">
      <w:pPr/>
      <w:tblPr/>
      <w:tcPr>
        <w:tcBorders>
          <w:tl2br w:val="nil"/>
          <w:tr2bl w:val="nil"/>
          <w:left w:val="single" w:sz="6" w:space="0" w:color="000000"/>
        </w:tcBorders>
        <w:shd w:val="solid" w:color="008080" w:fill="ffffff"/>
      </w:tcPr>
    </w:tblStylePr>
    <w:tblStylePr w:type="firstCol">
      <w:pPr/>
      <w:tblPr/>
      <w:tcPr>
        <w:tcBorders>
          <w:tl2br w:val="nil"/>
          <w:tr2bl w:val="nil"/>
          <w:bottom w:val="single" w:sz="36" w:space="0" w:color="000000"/>
          <w:right w:val="single" w:sz="6" w:space="0" w:color="000000"/>
        </w:tcBorders>
        <w:shd w:val="solid" w:color="008080" w:fill="ffffff"/>
      </w:tcPr>
    </w:tblStylePr>
    <w:tblStylePr w:type="nwCell">
      <w:pPr/>
      <w:rPr>
        <w:b/>
        <w:bCs/>
        <w:color w:val="ffffff"/>
      </w:rPr>
      <w:tblPr/>
      <w:tcPr>
        <w:tcBorders>
          <w:tl2br w:val="nil"/>
          <w:tr2bl w:val="nil"/>
        </w:tcBorders>
        <w:shd w:val="solid" w:color="000000" w:fill="ffffff"/>
      </w:tcPr>
    </w:tblStylePr>
    <w:tcPr>
      <w:tcBorders/>
      <w:shd w:val="pct25" w:color="008080" w:fill="ffffff"/>
    </w:tcPr>
  </w:style>
  <w:style w:type="table" w:styleId="style121">
    <w:name w:val="Table Columns 1"/>
    <w:basedOn w:val="style105"/>
    <w:next w:val="style121"/>
    <w:uiPriority w:val="0"/>
    <w:pPr>
      <w:widowControl w:val="false"/>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pPr/>
      <w:rPr>
        <w:b w:val="false"/>
        <w:bCs w:val="false"/>
      </w:rPr>
      <w:tblPr/>
      <w:tcPr>
        <w:tcBorders>
          <w:tl2br w:val="nil"/>
          <w:tr2bl w:val="nil"/>
          <w:left w:val="double" w:sz="6" w:space="0" w:color="000000"/>
        </w:tcBorders>
      </w:tcPr>
    </w:tblStylePr>
    <w:tblStylePr w:type="lastRow">
      <w:pPr/>
      <w:rPr>
        <w:b w:val="false"/>
        <w:bCs w:val="false"/>
      </w:rPr>
      <w:tblPr/>
      <w:tcPr>
        <w:tcBorders>
          <w:tl2br w:val="nil"/>
          <w:tr2bl w:val="nil"/>
        </w:tcBorders>
      </w:tcPr>
    </w:tblStylePr>
    <w:tblStylePr w:type="firstCol">
      <w:pPr/>
      <w:rPr>
        <w:b w:val="false"/>
        <w:bCs w:val="false"/>
      </w:rPr>
      <w:tblPr/>
      <w:tcPr>
        <w:tcBorders>
          <w:tl2br w:val="nil"/>
          <w:tr2bl w:val="nil"/>
        </w:tcBorders>
      </w:tcPr>
    </w:tblStylePr>
    <w:tblStylePr w:type="lastCol">
      <w:pPr/>
      <w:rPr>
        <w:b w:val="false"/>
        <w:bCs w:val="false"/>
      </w:rPr>
      <w:tblPr/>
      <w:tcPr>
        <w:tcBorders>
          <w:tl2br w:val="nil"/>
          <w:tr2bl w:val="nil"/>
        </w:tcBorders>
      </w:tcPr>
    </w:tblStylePr>
    <w:tblStylePr w:type="band1Vert">
      <w:pPr/>
      <w:rPr>
        <w:color w:val="auto"/>
      </w:rPr>
      <w:tblPr/>
      <w:tcPr>
        <w:tcBorders/>
        <w:shd w:val="pct25" w:color="000000" w:fill="ffffff"/>
      </w:tcPr>
    </w:tblStylePr>
    <w:tblStylePr w:type="band2Vert">
      <w:pPr/>
      <w:rPr>
        <w:color w:val="auto"/>
      </w:rPr>
      <w:tblPr/>
      <w:tcPr>
        <w:tcBorders/>
        <w:shd w:val="pct25" w:color="ffff00" w:fill="ffffff"/>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22">
    <w:name w:val="Table Columns 2"/>
    <w:basedOn w:val="style105"/>
    <w:next w:val="style122"/>
    <w:uiPriority w:val="0"/>
    <w:pPr>
      <w:widowControl w:val="false"/>
      <w:jc w:val="both"/>
    </w:pPr>
    <w:rPr>
      <w:b/>
      <w:bCs/>
    </w:rPr>
    <w:tblPr>
      <w:tblStyleColBandSize w:val="1"/>
    </w:tblPr>
    <w:tblStylePr w:type="firstRow">
      <w:pPr/>
      <w:rPr>
        <w:color w:val="ffffff"/>
      </w:rPr>
      <w:tblPr/>
      <w:tcPr>
        <w:tcBorders>
          <w:tl2br w:val="nil"/>
          <w:tr2bl w:val="nil"/>
        </w:tcBorders>
        <w:shd w:val="solid" w:color="000080" w:fill="ffffff"/>
      </w:tcPr>
    </w:tblStylePr>
    <w:tblStylePr w:type="lastRow">
      <w:pPr/>
      <w:rPr>
        <w:b w:val="false"/>
        <w:bCs w:val="false"/>
      </w:rPr>
      <w:tblPr/>
      <w:tcPr>
        <w:tcBorders>
          <w:tl2br w:val="nil"/>
          <w:tr2bl w:val="nil"/>
        </w:tcBorders>
      </w:tcPr>
    </w:tblStylePr>
    <w:tblStylePr w:type="firstCol">
      <w:pPr/>
      <w:rPr>
        <w:b w:val="false"/>
        <w:bCs w:val="false"/>
        <w:color w:val="000000"/>
      </w:rPr>
      <w:tblPr/>
      <w:tcPr>
        <w:tcBorders>
          <w:tl2br w:val="nil"/>
          <w:tr2bl w:val="nil"/>
        </w:tcBorders>
      </w:tcPr>
    </w:tblStylePr>
    <w:tblStylePr w:type="lastCol">
      <w:pPr/>
      <w:rPr>
        <w:b w:val="false"/>
        <w:bCs w:val="false"/>
      </w:rPr>
      <w:tblPr/>
      <w:tcPr>
        <w:tcBorders>
          <w:tl2br w:val="nil"/>
          <w:tr2bl w:val="nil"/>
        </w:tcBorders>
      </w:tcPr>
    </w:tblStylePr>
    <w:tblStylePr w:type="band1Vert">
      <w:pPr/>
      <w:rPr>
        <w:color w:val="auto"/>
      </w:rPr>
      <w:tblPr/>
      <w:tcPr>
        <w:tcBorders/>
        <w:shd w:val="pct30" w:color="000000" w:fill="ffffff"/>
      </w:tcPr>
    </w:tblStylePr>
    <w:tblStylePr w:type="band2Vert">
      <w:pPr/>
      <w:rPr>
        <w:color w:val="auto"/>
      </w:rPr>
      <w:tblPr/>
      <w:tcPr>
        <w:tcBorders/>
        <w:shd w:val="pct25" w:color="00ff00" w:fill="ffffff"/>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23">
    <w:name w:val="Table Columns 3"/>
    <w:basedOn w:val="style105"/>
    <w:next w:val="style123"/>
    <w:uiPriority w:val="0"/>
    <w:pPr>
      <w:widowControl w:val="false"/>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pPr/>
      <w:rPr>
        <w:color w:val="ffffff"/>
      </w:rPr>
      <w:tblPr/>
      <w:tcPr>
        <w:tcBorders>
          <w:tl2br w:val="nil"/>
          <w:tr2bl w:val="nil"/>
        </w:tcBorders>
        <w:shd w:val="solid" w:color="000080" w:fill="ffffff"/>
      </w:tcPr>
    </w:tblStylePr>
    <w:tblStylePr w:type="lastRow">
      <w:pPr/>
      <w:rPr>
        <w:b w:val="false"/>
        <w:bCs w:val="false"/>
      </w:rPr>
      <w:tblPr/>
      <w:tcPr>
        <w:tcBorders>
          <w:tl2br w:val="nil"/>
          <w:tr2bl w:val="nil"/>
          <w:top w:val="single" w:sz="6" w:space="0" w:color="000080"/>
        </w:tcBorders>
      </w:tcPr>
    </w:tblStylePr>
    <w:tblStylePr w:type="firstCol">
      <w:pPr/>
      <w:rPr>
        <w:b w:val="false"/>
        <w:bCs w:val="false"/>
      </w:rPr>
      <w:tblPr/>
      <w:tcPr>
        <w:tcBorders>
          <w:tl2br w:val="nil"/>
          <w:tr2bl w:val="nil"/>
        </w:tcBorders>
      </w:tcPr>
    </w:tblStylePr>
    <w:tblStylePr w:type="lastCol">
      <w:pPr/>
      <w:rPr>
        <w:b w:val="false"/>
        <w:bCs w:val="false"/>
      </w:rPr>
      <w:tblPr/>
      <w:tcPr>
        <w:tcBorders>
          <w:tl2br w:val="nil"/>
          <w:tr2bl w:val="nil"/>
        </w:tcBorders>
      </w:tcPr>
    </w:tblStylePr>
    <w:tblStylePr w:type="band1Vert">
      <w:pPr/>
      <w:rPr>
        <w:color w:val="auto"/>
      </w:rPr>
      <w:tblPr/>
      <w:tcPr>
        <w:tcBorders/>
        <w:shd w:val="solid" w:color="c0c0c0" w:fill="ffffff"/>
      </w:tcPr>
    </w:tblStylePr>
    <w:tblStylePr w:type="band2Vert">
      <w:pPr/>
      <w:rPr>
        <w:color w:val="auto"/>
      </w:rPr>
      <w:tblPr/>
      <w:tcPr>
        <w:tcBorders/>
        <w:shd w:val="pct10" w:color="000000" w:fill="ffffff"/>
      </w:tcPr>
    </w:tblStylePr>
    <w:tblStylePr w:type="neCell">
      <w:pPr/>
      <w:rPr>
        <w:b/>
        <w:bCs/>
      </w:rPr>
      <w:tblPr/>
      <w:tcPr>
        <w:tcBorders>
          <w:tl2br w:val="nil"/>
          <w:tr2bl w:val="nil"/>
        </w:tcBorders>
      </w:tcPr>
    </w:tblStylePr>
    <w:tcPr>
      <w:tcBorders/>
    </w:tcPr>
  </w:style>
  <w:style w:type="table" w:styleId="style124">
    <w:name w:val="Table Columns 4"/>
    <w:basedOn w:val="style105"/>
    <w:next w:val="style124"/>
    <w:uiPriority w:val="0"/>
    <w:pPr>
      <w:widowControl w:val="false"/>
      <w:jc w:val="both"/>
    </w:pPr>
    <w:rPr/>
    <w:tblPr>
      <w:tblStyleColBandSize w:val="1"/>
    </w:tblPr>
    <w:tblStylePr w:type="firstRow">
      <w:pPr/>
      <w:rPr>
        <w:color w:val="ffffff"/>
      </w:rPr>
      <w:tblPr/>
      <w:tcPr>
        <w:tcBorders>
          <w:tl2br w:val="nil"/>
          <w:tr2bl w:val="nil"/>
        </w:tcBorders>
        <w:shd w:val="solid" w:color="000000" w:fill="ffffff"/>
      </w:tcPr>
    </w:tblStylePr>
    <w:tblStylePr w:type="lastRow">
      <w:pPr/>
      <w:rPr>
        <w:b/>
        <w:bCs/>
      </w:rPr>
      <w:tblPr/>
      <w:tcPr>
        <w:tcBorders>
          <w:tl2br w:val="nil"/>
          <w:tr2bl w:val="nil"/>
        </w:tcBorders>
      </w:tcPr>
    </w:tblStylePr>
    <w:tblStylePr w:type="lastCol">
      <w:pPr/>
      <w:rPr>
        <w:b/>
        <w:bCs/>
      </w:rPr>
      <w:tblPr/>
      <w:tcPr>
        <w:tcBorders>
          <w:tl2br w:val="nil"/>
          <w:tr2bl w:val="nil"/>
        </w:tcBorders>
      </w:tcPr>
    </w:tblStylePr>
    <w:tblStylePr w:type="band1Vert">
      <w:pPr/>
      <w:rPr>
        <w:color w:val="auto"/>
      </w:rPr>
      <w:tblPr/>
      <w:tcPr>
        <w:tcBorders/>
        <w:shd w:val="pct50" w:color="008080" w:fill="ffffff"/>
      </w:tcPr>
    </w:tblStylePr>
    <w:tblStylePr w:type="band2Vert">
      <w:pPr/>
      <w:rPr>
        <w:color w:val="auto"/>
      </w:rPr>
      <w:tblPr/>
      <w:tcPr>
        <w:tcBorders/>
        <w:shd w:val="pct10" w:color="000000" w:fill="ffffff"/>
      </w:tcPr>
    </w:tblStylePr>
    <w:tcPr>
      <w:tcBorders/>
    </w:tcPr>
  </w:style>
  <w:style w:type="table" w:styleId="style125">
    <w:name w:val="Table Columns 5"/>
    <w:basedOn w:val="style105"/>
    <w:next w:val="style125"/>
    <w:uiPriority w:val="0"/>
    <w:pPr>
      <w:widowControl w:val="false"/>
      <w:jc w:val="both"/>
    </w:pPr>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pPr/>
      <w:rPr>
        <w:b/>
        <w:bCs/>
        <w:i/>
        <w:iCs/>
      </w:rPr>
      <w:tblPr/>
      <w:tcPr>
        <w:tcBorders>
          <w:tl2br w:val="nil"/>
          <w:tr2bl w:val="nil"/>
          <w:left w:val="single" w:sz="6" w:space="0" w:color="808080"/>
        </w:tcBorders>
      </w:tcPr>
    </w:tblStylePr>
    <w:tblStylePr w:type="lastRow">
      <w:pPr/>
      <w:rPr>
        <w:b/>
        <w:bCs/>
      </w:rPr>
      <w:tblPr/>
      <w:tcPr>
        <w:tcBorders>
          <w:tl2br w:val="nil"/>
          <w:tr2bl w:val="nil"/>
          <w:top w:val="single" w:sz="6" w:space="0" w:color="808080"/>
        </w:tcBorders>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blStylePr w:type="band1Vert">
      <w:pPr/>
      <w:rPr>
        <w:color w:val="auto"/>
      </w:rPr>
      <w:tblPr/>
      <w:tcPr>
        <w:tcBorders/>
        <w:shd w:val="solid" w:color="c0c0c0" w:fill="ffffff"/>
      </w:tcPr>
    </w:tblStylePr>
    <w:tblStylePr w:type="band2Vert">
      <w:pPr/>
      <w:rPr>
        <w:color w:val="auto"/>
      </w:rPr>
      <w:tcPr>
        <w:tcBorders/>
      </w:tcPr>
    </w:tblStylePr>
    <w:tcPr>
      <w:tcBorders/>
    </w:tcPr>
  </w:style>
  <w:style w:type="table" w:styleId="style145">
    <w:name w:val="Table Contemporary"/>
    <w:basedOn w:val="style105"/>
    <w:next w:val="style145"/>
    <w:uiPriority w:val="0"/>
    <w:pPr>
      <w:widowControl w:val="false"/>
      <w:jc w:val="both"/>
    </w:pPr>
    <w:rPr/>
    <w:tblPr>
      <w:tblBorders>
        <w:insideH w:val="single" w:sz="18" w:space="0" w:color="ffffff"/>
        <w:insideV w:val="single" w:sz="18" w:space="0" w:color="ffffff"/>
      </w:tblBorders>
    </w:tblPr>
    <w:tblStylePr w:type="firstRow">
      <w:pPr/>
      <w:rPr>
        <w:b/>
        <w:bCs/>
        <w:color w:val="auto"/>
      </w:rPr>
      <w:tblPr/>
      <w:tcPr>
        <w:tcBorders>
          <w:tl2br w:val="nil"/>
          <w:tr2bl w:val="nil"/>
        </w:tcBorders>
        <w:shd w:val="pct20" w:color="000000" w:fill="ffffff"/>
      </w:tcPr>
    </w:tblStylePr>
    <w:tblStylePr w:type="band1Horz">
      <w:pPr/>
      <w:rPr>
        <w:color w:val="auto"/>
      </w:rPr>
      <w:tblPr/>
      <w:tcPr>
        <w:tcBorders>
          <w:tl2br w:val="nil"/>
          <w:tr2bl w:val="nil"/>
        </w:tcBorders>
        <w:shd w:val="pct5" w:color="000000" w:fill="ffffff"/>
      </w:tcPr>
    </w:tblStylePr>
    <w:tblStylePr w:type="band2Horz">
      <w:pPr/>
      <w:rPr>
        <w:color w:val="auto"/>
      </w:rPr>
      <w:tblPr/>
      <w:tcPr>
        <w:tcBorders>
          <w:tl2br w:val="nil"/>
          <w:tr2bl w:val="nil"/>
        </w:tcBorders>
        <w:shd w:val="pct20" w:color="000000" w:fill="ffffff"/>
      </w:tcPr>
    </w:tblStylePr>
    <w:tcPr>
      <w:tcBorders/>
    </w:tcPr>
  </w:style>
  <w:style w:type="table" w:styleId="style146">
    <w:name w:val="Table Elegant"/>
    <w:basedOn w:val="style105"/>
    <w:next w:val="style146"/>
    <w:uiPriority w:val="0"/>
    <w:pPr>
      <w:widowControl w:val="false"/>
      <w:jc w:val="both"/>
    </w:pP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shd w:val="clear" w:color="auto" w:fill="auto"/>
    </w:tblPr>
    <w:tblStylePr w:type="firstRow">
      <w:pPr/>
      <w:rPr>
        <w:caps/>
        <w:color w:val="auto"/>
      </w:rPr>
      <w:tblPr/>
      <w:tcPr>
        <w:tcBorders>
          <w:tl2br w:val="nil"/>
          <w:tr2bl w:val="nil"/>
        </w:tcBorders>
      </w:tcPr>
    </w:tblStylePr>
    <w:tcPr>
      <w:tcBorders/>
      <w:shd w:val="clear" w:color="auto" w:fill="auto"/>
    </w:tcPr>
  </w:style>
  <w:style w:type="table" w:styleId="style154">
    <w:name w:val="Table Grid"/>
    <w:basedOn w:val="style105"/>
    <w:next w:val="style154"/>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26">
    <w:name w:val="Table Grid 1"/>
    <w:basedOn w:val="style105"/>
    <w:next w:val="style126"/>
    <w:uiPriority w:val="0"/>
    <w:pPr>
      <w:widowControl w:val="false"/>
      <w:jc w:val="both"/>
    </w:pP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auto"/>
    </w:tblPr>
    <w:tblStylePr w:type="lastRow">
      <w:pPr/>
      <w:rPr>
        <w:i/>
        <w:iCs/>
      </w:rPr>
      <w:tblPr/>
      <w:tcPr>
        <w:tcBorders>
          <w:tl2br w:val="nil"/>
          <w:tr2bl w:val="nil"/>
        </w:tcBorders>
      </w:tcPr>
    </w:tblStylePr>
    <w:tblStylePr w:type="lastCol">
      <w:pPr/>
      <w:rPr>
        <w:i/>
        <w:i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27">
    <w:name w:val="Table Grid 2"/>
    <w:basedOn w:val="style105"/>
    <w:next w:val="style127"/>
    <w:uiPriority w:val="0"/>
    <w:pPr>
      <w:widowControl w:val="false"/>
      <w:jc w:val="both"/>
    </w:pPr>
    <w:rPr/>
    <w:tblPr>
      <w:tblBorders>
        <w:insideH w:val="single" w:sz="6" w:space="0" w:color="000000"/>
        <w:insideV w:val="single" w:sz="6" w:space="0" w:color="000000"/>
      </w:tblBorders>
      <w:shd w:val="clear" w:color="auto" w:fill="auto"/>
    </w:tblPr>
    <w:tblStylePr w:type="firstRow">
      <w:pPr/>
      <w:rPr>
        <w:b/>
        <w:bCs/>
      </w:rPr>
      <w:tblPr/>
      <w:tcPr>
        <w:tcBorders>
          <w:tl2br w:val="nil"/>
          <w:tr2bl w:val="nil"/>
        </w:tcBorders>
      </w:tcPr>
    </w:tblStylePr>
    <w:tblStylePr w:type="lastRow">
      <w:pPr/>
      <w:rPr>
        <w:b/>
        <w:bCs/>
      </w:rPr>
      <w:tblPr/>
      <w:tcPr>
        <w:tcBorders>
          <w:tl2br w:val="nil"/>
          <w:tr2bl w:val="nil"/>
          <w:top w:val="single" w:sz="6" w:space="0" w:color="000000"/>
        </w:tcBorders>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cPr>
      <w:tcBorders/>
      <w:shd w:val="clear" w:color="auto" w:fill="auto"/>
    </w:tcPr>
  </w:style>
  <w:style w:type="table" w:styleId="style128">
    <w:name w:val="Table Grid 3"/>
    <w:basedOn w:val="style105"/>
    <w:next w:val="style128"/>
    <w:uiPriority w:val="0"/>
    <w:pPr>
      <w:widowControl w:val="false"/>
      <w:jc w:val="both"/>
    </w:pPr>
    <w:rPr/>
    <w:tblPr>
      <w:tblBorders>
        <w:top w:val="single" w:sz="6" w:space="0" w:color="000000"/>
        <w:left w:val="single" w:sz="12" w:space="0" w:color="000000"/>
        <w:bottom w:val="single" w:sz="6" w:space="0" w:color="000000"/>
        <w:right w:val="single" w:sz="12" w:space="0" w:color="000000"/>
        <w:insideV w:val="single" w:sz="6" w:space="0" w:color="000000"/>
      </w:tblBorders>
      <w:shd w:val="clear" w:color="auto" w:fill="auto"/>
    </w:tblPr>
    <w:tblStylePr w:type="firstRow">
      <w:pPr/>
      <w:tblPr/>
      <w:tcPr>
        <w:tcBorders>
          <w:tl2br w:val="nil"/>
          <w:tr2bl w:val="nil"/>
          <w:left w:val="single" w:sz="6" w:space="0" w:color="000000"/>
        </w:tcBorders>
        <w:shd w:val="pct30" w:color="ffff00" w:fill="ffffff"/>
      </w:tcPr>
    </w:tblStylePr>
    <w:tblStylePr w:type="lastRow">
      <w:pPr/>
      <w:rPr>
        <w:b/>
        <w:bCs/>
      </w:rPr>
      <w:tblPr/>
      <w:tcPr>
        <w:tcBorders>
          <w:tl2br w:val="nil"/>
          <w:tr2bl w:val="nil"/>
        </w:tcBorders>
      </w:tcPr>
    </w:tblStylePr>
    <w:tblStylePr w:type="lastCol">
      <w:pPr/>
      <w:rPr>
        <w:b/>
        <w:b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29">
    <w:name w:val="Table Grid 4"/>
    <w:basedOn w:val="style105"/>
    <w:next w:val="style129"/>
    <w:uiPriority w:val="0"/>
    <w:pPr>
      <w:widowControl w:val="false"/>
      <w:jc w:val="both"/>
    </w:pPr>
    <w:rPr/>
    <w:tblPr>
      <w:tblBorders>
        <w:left w:val="single" w:sz="12" w:space="0" w:color="000000"/>
        <w:right w:val="single" w:sz="12" w:space="0" w:color="000000"/>
        <w:insideH w:val="single" w:sz="6" w:space="0" w:color="000000"/>
        <w:insideV w:val="single" w:sz="6" w:space="0" w:color="000000"/>
      </w:tblBorders>
      <w:shd w:val="clear" w:color="auto" w:fill="auto"/>
    </w:tblPr>
    <w:tblStylePr w:type="firstRow">
      <w:pPr/>
      <w:rPr>
        <w:color w:val="auto"/>
      </w:rPr>
      <w:tblPr/>
      <w:tcPr>
        <w:tcBorders>
          <w:tl2br w:val="nil"/>
          <w:tr2bl w:val="nil"/>
          <w:left w:val="single" w:sz="6" w:space="0" w:color="000000"/>
        </w:tcBorders>
        <w:shd w:val="pct30" w:color="ffff00" w:fill="ffffff"/>
      </w:tcPr>
    </w:tblStylePr>
    <w:tblStylePr w:type="lastRow">
      <w:pPr/>
      <w:rPr>
        <w:b/>
        <w:bCs/>
        <w:color w:val="auto"/>
      </w:rPr>
      <w:tblPr/>
      <w:tcPr>
        <w:tcBorders>
          <w:tl2br w:val="nil"/>
          <w:tr2bl w:val="nil"/>
          <w:top w:val="single" w:sz="6" w:space="0" w:color="000000"/>
        </w:tcBorders>
        <w:shd w:val="pct30" w:color="ffff00" w:fill="ffffff"/>
      </w:tcPr>
    </w:tblStylePr>
    <w:tblStylePr w:type="lastCol">
      <w:pPr/>
      <w:rPr>
        <w:b/>
        <w:bCs/>
        <w:color w:val="auto"/>
      </w:rPr>
      <w:tblPr/>
      <w:tcPr>
        <w:tcBorders>
          <w:tl2br w:val="nil"/>
          <w:tr2bl w:val="nil"/>
        </w:tcBorders>
      </w:tcPr>
    </w:tblStylePr>
    <w:tcPr>
      <w:tcBorders/>
      <w:shd w:val="clear" w:color="auto" w:fill="auto"/>
    </w:tcPr>
  </w:style>
  <w:style w:type="table" w:styleId="style130">
    <w:name w:val="Table Grid 5"/>
    <w:basedOn w:val="style105"/>
    <w:next w:val="style130"/>
    <w:uiPriority w:val="0"/>
    <w:pPr>
      <w:widowControl w:val="false"/>
      <w:jc w:val="both"/>
    </w:pP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shd w:val="clear" w:color="auto" w:fill="auto"/>
    </w:tblPr>
    <w:tblStylePr w:type="firstRow">
      <w:pPr/>
      <w:tblPr/>
      <w:tcPr>
        <w:tcBorders>
          <w:tl2br w:val="nil"/>
          <w:tr2bl w:val="nil"/>
          <w:left w:val="single" w:sz="12" w:space="0" w:color="000000"/>
        </w:tcBorders>
      </w:tcPr>
    </w:tblStylePr>
    <w:tblStylePr w:type="lastRow">
      <w:pPr/>
      <w:rPr>
        <w:b/>
        <w:bCs/>
      </w:rPr>
      <w:tblPr/>
      <w:tcPr>
        <w:tcBorders>
          <w:tl2br w:val="nil"/>
          <w:tr2bl w:val="nil"/>
        </w:tcBorders>
      </w:tcPr>
    </w:tblStylePr>
    <w:tblStylePr w:type="lastCol">
      <w:pPr/>
      <w:rPr>
        <w:b/>
        <w:b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31">
    <w:name w:val="Table Grid 6"/>
    <w:basedOn w:val="style105"/>
    <w:next w:val="style131"/>
    <w:uiPriority w:val="0"/>
    <w:pPr>
      <w:widowControl w:val="false"/>
      <w:jc w:val="both"/>
    </w:pPr>
    <w:rPr/>
    <w:tblPr>
      <w:tblBorders>
        <w:top w:val="single" w:sz="12" w:space="0" w:color="000000"/>
        <w:left w:val="single" w:sz="12" w:space="0" w:color="000000"/>
        <w:bottom w:val="single" w:sz="12" w:space="0" w:color="000000"/>
        <w:right w:val="single" w:sz="12" w:space="0" w:color="000000"/>
        <w:insideV w:val="single" w:sz="6" w:space="0" w:color="000000"/>
      </w:tblBorders>
      <w:shd w:val="clear" w:color="auto" w:fill="auto"/>
    </w:tblPr>
    <w:tblStylePr w:type="firstRow">
      <w:pPr/>
      <w:rPr>
        <w:b/>
        <w:bCs/>
      </w:rPr>
      <w:tblPr/>
      <w:tcPr>
        <w:tcBorders>
          <w:tl2br w:val="nil"/>
          <w:tr2bl w:val="nil"/>
          <w:left w:val="single" w:sz="6" w:space="0" w:color="000000"/>
        </w:tcBorders>
      </w:tcPr>
    </w:tblStylePr>
    <w:tblStylePr w:type="lastRow">
      <w:pPr/>
      <w:rPr>
        <w:color w:val="auto"/>
      </w:rPr>
      <w:tblPr/>
      <w:tcPr>
        <w:tcBorders>
          <w:tl2br w:val="nil"/>
          <w:tr2bl w:val="nil"/>
          <w:top w:val="single" w:sz="6" w:space="0" w:color="000000"/>
        </w:tcBorders>
      </w:tcPr>
    </w:tblStylePr>
    <w:tblStylePr w:type="firstCol">
      <w:pPr/>
      <w:rPr>
        <w:b/>
        <w:b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32">
    <w:name w:val="Table Grid 7"/>
    <w:basedOn w:val="style105"/>
    <w:next w:val="style132"/>
    <w:uiPriority w:val="0"/>
    <w:pPr>
      <w:widowControl w:val="false"/>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shd w:val="clear" w:color="auto" w:fill="auto"/>
    </w:tblPr>
    <w:tblStylePr w:type="firstRow">
      <w:pPr/>
      <w:rPr>
        <w:b w:val="false"/>
        <w:bCs w:val="false"/>
      </w:rPr>
      <w:tblPr/>
      <w:tcPr>
        <w:tcBorders>
          <w:tl2br w:val="nil"/>
          <w:tr2bl w:val="nil"/>
          <w:left w:val="single" w:sz="12" w:space="0" w:color="000000"/>
        </w:tcBorders>
      </w:tcPr>
    </w:tblStylePr>
    <w:tblStylePr w:type="lastRow">
      <w:pPr/>
      <w:rPr>
        <w:b w:val="false"/>
        <w:bCs w:val="false"/>
      </w:rPr>
      <w:tblPr/>
      <w:tcPr>
        <w:tcBorders>
          <w:tl2br w:val="nil"/>
          <w:tr2bl w:val="nil"/>
          <w:top w:val="single" w:sz="6" w:space="0" w:color="000000"/>
        </w:tcBorders>
      </w:tcPr>
    </w:tblStylePr>
    <w:tblStylePr w:type="firstCol">
      <w:pPr/>
      <w:rPr>
        <w:b w:val="false"/>
        <w:bCs w:val="false"/>
      </w:rPr>
      <w:tblPr/>
      <w:tcPr>
        <w:tcBorders>
          <w:tl2br w:val="nil"/>
          <w:tr2bl w:val="nil"/>
        </w:tcBorders>
      </w:tcPr>
    </w:tblStylePr>
    <w:tblStylePr w:type="lastCol">
      <w:pPr/>
      <w:rPr>
        <w:b w:val="false"/>
        <w:bCs w:val="false"/>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33">
    <w:name w:val="Table Grid 8"/>
    <w:basedOn w:val="style105"/>
    <w:next w:val="style133"/>
    <w:uiPriority w:val="0"/>
    <w:pPr>
      <w:widowControl w:val="false"/>
      <w:jc w:val="both"/>
    </w:pP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shd w:val="clear" w:color="auto" w:fill="auto"/>
    </w:tblPr>
    <w:tblStylePr w:type="firstRow">
      <w:pPr/>
      <w:rPr>
        <w:b/>
        <w:bCs/>
        <w:color w:val="ffffff"/>
      </w:rPr>
      <w:tblPr/>
      <w:tcPr>
        <w:tcBorders>
          <w:tl2br w:val="nil"/>
          <w:tr2bl w:val="nil"/>
        </w:tcBorders>
        <w:shd w:val="solid" w:color="000080" w:fill="ffffff"/>
      </w:tcPr>
    </w:tblStylePr>
    <w:tblStylePr w:type="lastRow">
      <w:pPr/>
      <w:rPr>
        <w:b/>
        <w:bCs/>
        <w:color w:val="auto"/>
      </w:rPr>
      <w:tblPr/>
      <w:tcPr>
        <w:tcBorders>
          <w:tl2br w:val="nil"/>
          <w:tr2bl w:val="nil"/>
        </w:tcBorders>
      </w:tcPr>
    </w:tblStylePr>
    <w:tblStylePr w:type="lastCol">
      <w:pPr/>
      <w:rPr>
        <w:b/>
        <w:bCs/>
        <w:color w:val="auto"/>
      </w:rPr>
      <w:tblPr/>
      <w:tcPr>
        <w:tcBorders>
          <w:tl2br w:val="nil"/>
          <w:tr2bl w:val="nil"/>
        </w:tcBorders>
      </w:tcPr>
    </w:tblStylePr>
    <w:tcPr>
      <w:tcBorders/>
      <w:shd w:val="clear" w:color="auto" w:fill="auto"/>
    </w:tcPr>
  </w:style>
  <w:style w:type="table" w:styleId="style134">
    <w:name w:val="Table List 1"/>
    <w:basedOn w:val="style105"/>
    <w:next w:val="style134"/>
    <w:uiPriority w:val="0"/>
    <w:pPr>
      <w:widowControl w:val="false"/>
      <w:jc w:val="both"/>
    </w:pPr>
    <w:rPr/>
    <w:tblPr>
      <w:tblBorders>
        <w:top w:val="single" w:sz="12" w:space="0" w:color="008080"/>
        <w:left w:val="single" w:sz="6" w:space="0" w:color="008080"/>
        <w:bottom w:val="single" w:sz="12" w:space="0" w:color="008080"/>
        <w:right w:val="single" w:sz="6" w:space="0" w:color="008080"/>
      </w:tblBorders>
    </w:tblPr>
    <w:tblStylePr w:type="firstRow">
      <w:pPr/>
      <w:rPr>
        <w:b/>
        <w:bCs/>
        <w:i/>
        <w:iCs/>
        <w:color w:val="800000"/>
      </w:rPr>
      <w:tblPr/>
      <w:tcPr>
        <w:tcBorders>
          <w:tl2br w:val="nil"/>
          <w:tr2bl w:val="nil"/>
          <w:left w:val="single" w:sz="6" w:space="0" w:color="000000"/>
        </w:tcBorders>
        <w:shd w:val="solid" w:color="c0c0c0" w:fill="ffffff"/>
      </w:tcPr>
    </w:tblStylePr>
    <w:tblStylePr w:type="lastRow">
      <w:pPr/>
      <w:tblPr/>
      <w:tcPr>
        <w:tcBorders>
          <w:tl2br w:val="nil"/>
          <w:tr2bl w:val="nil"/>
          <w:top w:val="single" w:sz="6" w:space="0" w:color="000000"/>
        </w:tcBorders>
      </w:tcPr>
    </w:tblStylePr>
    <w:tblStylePr w:type="band1Horz">
      <w:pPr/>
      <w:rPr>
        <w:color w:val="auto"/>
      </w:rPr>
      <w:tblPr/>
      <w:tcPr>
        <w:tcBorders>
          <w:tl2br w:val="nil"/>
          <w:tr2bl w:val="nil"/>
        </w:tcBorders>
        <w:shd w:val="solid" w:color="c0c0c0" w:fill="ffffff"/>
      </w:tcPr>
    </w:tblStylePr>
    <w:tblStylePr w:type="band2Horz">
      <w:pPr/>
      <w:rPr>
        <w:color w:val="auto"/>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35">
    <w:name w:val="Table List 2"/>
    <w:basedOn w:val="style105"/>
    <w:next w:val="style135"/>
    <w:qFormat/>
    <w:uiPriority w:val="0"/>
    <w:pPr>
      <w:widowControl w:val="false"/>
      <w:jc w:val="both"/>
    </w:pPr>
    <w:rPr/>
    <w:tblPr>
      <w:tblBorders>
        <w:bottom w:val="single" w:sz="12" w:space="0" w:color="808080"/>
      </w:tblBorders>
    </w:tblPr>
    <w:tblStylePr w:type="firstRow">
      <w:pPr/>
      <w:rPr>
        <w:b/>
        <w:bCs/>
        <w:color w:val="ffffff"/>
      </w:rPr>
      <w:tblPr/>
      <w:tcPr>
        <w:tcBorders>
          <w:tl2br w:val="nil"/>
          <w:tr2bl w:val="nil"/>
          <w:left w:val="single" w:sz="6" w:space="0" w:color="000000"/>
        </w:tcBorders>
        <w:shd w:val="pct75" w:color="008080" w:fill="008000"/>
      </w:tcPr>
    </w:tblStylePr>
    <w:tblStylePr w:type="lastRow">
      <w:pPr/>
      <w:tblPr/>
      <w:tcPr>
        <w:tcBorders>
          <w:tl2br w:val="nil"/>
          <w:tr2bl w:val="nil"/>
          <w:top w:val="single" w:sz="6" w:space="0" w:color="000000"/>
        </w:tcBorders>
      </w:tcPr>
    </w:tblStylePr>
    <w:tblStylePr w:type="band1Horz">
      <w:pPr/>
      <w:rPr>
        <w:color w:val="auto"/>
      </w:rPr>
      <w:tblPr/>
      <w:tcPr>
        <w:tcBorders>
          <w:tl2br w:val="nil"/>
          <w:tr2bl w:val="nil"/>
        </w:tcBorders>
        <w:shd w:val="pct20" w:color="00ff00" w:fill="ffffff"/>
      </w:tcPr>
    </w:tblStylePr>
    <w:tblStylePr w:type="band2Horz">
      <w:pPr/>
      <w:rPr>
        <w:color w:val="auto"/>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36">
    <w:name w:val="Table List 3"/>
    <w:basedOn w:val="style105"/>
    <w:next w:val="style136"/>
    <w:uiPriority w:val="0"/>
    <w:pPr>
      <w:widowControl w:val="false"/>
      <w:jc w:val="both"/>
    </w:pPr>
    <w:rPr/>
    <w:tblPr>
      <w:tblBorders>
        <w:top w:val="single" w:sz="12" w:space="0" w:color="000000"/>
        <w:bottom w:val="single" w:sz="12" w:space="0" w:color="000000"/>
        <w:insideH w:val="single" w:sz="6" w:space="0" w:color="000000"/>
      </w:tblBorders>
      <w:shd w:val="clear" w:color="auto" w:fill="auto"/>
    </w:tblPr>
    <w:tblStylePr w:type="firstRow">
      <w:pPr/>
      <w:rPr>
        <w:b/>
        <w:bCs/>
        <w:color w:val="000080"/>
      </w:rPr>
      <w:tblPr/>
      <w:tcPr>
        <w:tcBorders>
          <w:tl2br w:val="nil"/>
          <w:tr2bl w:val="nil"/>
          <w:left w:val="single" w:sz="12" w:space="0" w:color="000000"/>
        </w:tcBorders>
      </w:tcPr>
    </w:tblStylePr>
    <w:tblStylePr w:type="lastRow">
      <w:pPr/>
      <w:tblPr/>
      <w:tcPr>
        <w:tcBorders>
          <w:tl2br w:val="nil"/>
          <w:tr2bl w:val="nil"/>
          <w:top w:val="single" w:sz="12" w:space="0" w:color="000000"/>
        </w:tcBorders>
      </w:tcPr>
    </w:tblStylePr>
    <w:tblStylePr w:type="swCell">
      <w:pPr/>
      <w:rPr>
        <w:i/>
        <w:iCs/>
        <w:color w:val="000080"/>
      </w:rPr>
      <w:tblPr/>
      <w:tcPr>
        <w:tcBorders>
          <w:tl2br w:val="nil"/>
          <w:tr2bl w:val="nil"/>
        </w:tcBorders>
      </w:tcPr>
    </w:tblStylePr>
    <w:tcPr>
      <w:tcBorders/>
      <w:shd w:val="clear" w:color="auto" w:fill="auto"/>
    </w:tcPr>
  </w:style>
  <w:style w:type="table" w:styleId="style137">
    <w:name w:val="Table List 4"/>
    <w:basedOn w:val="style105"/>
    <w:next w:val="style137"/>
    <w:uiPriority w:val="0"/>
    <w:pPr>
      <w:widowControl w:val="false"/>
      <w:jc w:val="both"/>
    </w:pPr>
    <w:rPr/>
    <w:tblPr>
      <w:tblBorders>
        <w:top w:val="single" w:sz="12" w:space="0" w:color="000000"/>
        <w:left w:val="single" w:sz="12" w:space="0" w:color="000000"/>
        <w:bottom w:val="single" w:sz="12" w:space="0" w:color="000000"/>
        <w:right w:val="single" w:sz="12" w:space="0" w:color="000000"/>
        <w:insideH w:val="single" w:sz="6" w:space="0" w:color="000000"/>
      </w:tblBorders>
      <w:shd w:val="clear" w:color="auto" w:fill="auto"/>
    </w:tblPr>
    <w:tblStylePr w:type="firstRow">
      <w:pPr/>
      <w:rPr>
        <w:b/>
        <w:bCs/>
        <w:color w:val="ffffff"/>
      </w:rPr>
      <w:tblPr/>
      <w:tcPr>
        <w:tcBorders>
          <w:tl2br w:val="nil"/>
          <w:tr2bl w:val="nil"/>
          <w:left w:val="single" w:sz="12" w:space="0" w:color="000000"/>
        </w:tcBorders>
        <w:shd w:val="solid" w:color="808080" w:fill="ffffff"/>
      </w:tcPr>
    </w:tblStylePr>
    <w:tcPr>
      <w:tcBorders/>
      <w:shd w:val="clear" w:color="auto" w:fill="auto"/>
    </w:tcPr>
  </w:style>
  <w:style w:type="table" w:styleId="style138">
    <w:name w:val="Table List 5"/>
    <w:basedOn w:val="style105"/>
    <w:next w:val="style138"/>
    <w:uiPriority w:val="0"/>
    <w:pPr>
      <w:widowControl w:val="false"/>
      <w:jc w:val="both"/>
    </w:pPr>
    <w:rPr/>
    <w:tblPr>
      <w:tblBorders>
        <w:top w:val="single" w:sz="6" w:space="0" w:color="000000"/>
        <w:left w:val="single" w:sz="6" w:space="0" w:color="000000"/>
        <w:bottom w:val="single" w:sz="6" w:space="0" w:color="000000"/>
        <w:right w:val="single" w:sz="6" w:space="0" w:color="000000"/>
        <w:insideH w:val="single" w:sz="6" w:space="0" w:color="000000"/>
      </w:tblBorders>
      <w:shd w:val="clear" w:color="auto" w:fill="auto"/>
    </w:tblPr>
    <w:tblStylePr w:type="firstRow">
      <w:pPr/>
      <w:rPr>
        <w:b/>
        <w:bCs/>
      </w:rPr>
      <w:tblPr/>
      <w:tcPr>
        <w:tcBorders>
          <w:tl2br w:val="nil"/>
          <w:tr2bl w:val="nil"/>
          <w:left w:val="single" w:sz="12" w:space="0" w:color="000000"/>
        </w:tcBorders>
      </w:tcPr>
    </w:tblStylePr>
    <w:tblStylePr w:type="firstCol">
      <w:pPr/>
      <w:rPr>
        <w:b/>
        <w:bCs/>
      </w:rPr>
      <w:tblPr/>
      <w:tcPr>
        <w:tcBorders>
          <w:tl2br w:val="nil"/>
          <w:tr2bl w:val="nil"/>
        </w:tcBorders>
      </w:tcPr>
    </w:tblStylePr>
    <w:tcPr>
      <w:tcBorders/>
      <w:shd w:val="clear" w:color="auto" w:fill="auto"/>
    </w:tcPr>
  </w:style>
  <w:style w:type="table" w:styleId="style139">
    <w:name w:val="Table List 6"/>
    <w:basedOn w:val="style105"/>
    <w:next w:val="style139"/>
    <w:uiPriority w:val="0"/>
    <w:pPr>
      <w:widowControl w:val="false"/>
      <w:jc w:val="both"/>
    </w:pPr>
    <w:rPr/>
    <w:tblPr>
      <w:tblBorders>
        <w:top w:val="single" w:sz="6" w:space="0" w:color="000000"/>
        <w:left w:val="single" w:sz="6" w:space="0" w:color="000000"/>
        <w:bottom w:val="single" w:sz="6" w:space="0" w:color="000000"/>
        <w:right w:val="single" w:sz="6" w:space="0" w:color="000000"/>
      </w:tblBorders>
      <w:shd w:val="pct50" w:color="000000" w:fill="ffffff"/>
    </w:tblPr>
    <w:tblStylePr w:type="firstRow">
      <w:pPr/>
      <w:rPr>
        <w:b/>
        <w:bCs/>
      </w:rPr>
      <w:tblPr/>
      <w:tcPr>
        <w:tcBorders>
          <w:tl2br w:val="nil"/>
          <w:tr2bl w:val="nil"/>
          <w:left w:val="single" w:sz="12" w:space="0" w:color="000000"/>
        </w:tcBorders>
      </w:tcPr>
    </w:tblStylePr>
    <w:tblStylePr w:type="band1Horz">
      <w:pPr/>
      <w:tblPr/>
      <w:tcPr>
        <w:tcBorders>
          <w:tl2br w:val="nil"/>
          <w:tr2bl w:val="nil"/>
        </w:tcBorders>
        <w:shd w:val="pct25" w:color="000000" w:fill="ffffff"/>
      </w:tcPr>
    </w:tblStylePr>
    <w:tblStylePr w:type="firstCol">
      <w:pPr/>
      <w:rPr>
        <w:b/>
        <w:bCs/>
      </w:rPr>
      <w:tblPr/>
      <w:tcPr>
        <w:tcBorders>
          <w:tl2br w:val="nil"/>
          <w:tr2bl w:val="nil"/>
          <w:right w:val="single" w:sz="12" w:space="0" w:color="000000"/>
        </w:tcBorders>
      </w:tcPr>
    </w:tblStylePr>
    <w:tblStylePr w:type="nwCell">
      <w:pPr/>
      <w:tblPr/>
      <w:tcPr>
        <w:tcBorders>
          <w:tl2br w:val="single" w:sz="6" w:space="0" w:color="000000"/>
          <w:tr2bl w:val="nil"/>
        </w:tcBorders>
      </w:tcPr>
    </w:tblStylePr>
    <w:tcPr>
      <w:tcBorders/>
      <w:shd w:val="pct50" w:color="000000" w:fill="ffffff"/>
    </w:tcPr>
  </w:style>
  <w:style w:type="table" w:styleId="style140">
    <w:name w:val="Table List 7"/>
    <w:basedOn w:val="style105"/>
    <w:next w:val="style140"/>
    <w:uiPriority w:val="0"/>
    <w:pPr>
      <w:widowControl w:val="false"/>
      <w:jc w:val="both"/>
    </w:pPr>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pPr/>
      <w:rPr>
        <w:b/>
        <w:bCs/>
      </w:rPr>
      <w:tblPr/>
      <w:tcPr>
        <w:tcBorders>
          <w:tl2br w:val="nil"/>
          <w:tr2bl w:val="nil"/>
          <w:left w:val="single" w:sz="12" w:space="0" w:color="008000"/>
        </w:tcBorders>
        <w:shd w:val="solid" w:color="c0c0c0" w:fill="ffffff"/>
      </w:tcPr>
    </w:tblStylePr>
    <w:tblStylePr w:type="lastRow">
      <w:pPr/>
      <w:rPr>
        <w:b/>
        <w:bCs/>
      </w:rPr>
      <w:tblPr/>
      <w:tcPr>
        <w:tcBorders>
          <w:tl2br w:val="nil"/>
          <w:tr2bl w:val="nil"/>
          <w:top w:val="single" w:sz="12" w:space="0" w:color="008000"/>
        </w:tcBorders>
      </w:tcPr>
    </w:tblStylePr>
    <w:tblStylePr w:type="band1Horz">
      <w:pPr/>
      <w:rPr>
        <w:color w:val="auto"/>
      </w:rPr>
      <w:tblPr/>
      <w:tcPr>
        <w:tcBorders>
          <w:tl2br w:val="nil"/>
          <w:tr2bl w:val="nil"/>
        </w:tcBorders>
        <w:shd w:val="pct20" w:color="000000" w:fill="ffffff"/>
      </w:tcPr>
    </w:tblStylePr>
    <w:tblStylePr w:type="band2Horz">
      <w:pPr/>
      <w:tblPr/>
      <w:tcPr>
        <w:tcBorders>
          <w:tl2br w:val="nil"/>
          <w:tr2bl w:val="nil"/>
        </w:tcBorders>
        <w:shd w:val="pct25" w:color="ffff00" w:fill="ffffff"/>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cPr>
      <w:tcBorders/>
    </w:tcPr>
  </w:style>
  <w:style w:type="table" w:styleId="style141">
    <w:name w:val="Table List 8"/>
    <w:basedOn w:val="style105"/>
    <w:next w:val="style141"/>
    <w:uiPriority w:val="0"/>
    <w:pPr>
      <w:widowControl w:val="false"/>
      <w:jc w:val="both"/>
    </w:pPr>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pPr/>
      <w:rPr>
        <w:b/>
        <w:bCs/>
        <w:i/>
        <w:iCs/>
      </w:rPr>
      <w:tblPr/>
      <w:tcPr>
        <w:tcBorders>
          <w:tl2br w:val="nil"/>
          <w:tr2bl w:val="nil"/>
          <w:left w:val="single" w:sz="6" w:space="0" w:color="000000"/>
        </w:tcBorders>
        <w:shd w:val="solid" w:color="ffff00" w:fill="ffffff"/>
      </w:tcPr>
    </w:tblStylePr>
    <w:tblStylePr w:type="lastRow">
      <w:pPr/>
      <w:rPr>
        <w:b/>
        <w:bCs/>
      </w:rPr>
      <w:tblPr/>
      <w:tcPr>
        <w:tcBorders>
          <w:tl2br w:val="nil"/>
          <w:tr2bl w:val="nil"/>
          <w:top w:val="single" w:sz="6" w:space="0" w:color="000000"/>
        </w:tcBorders>
      </w:tcPr>
    </w:tblStylePr>
    <w:tblStylePr w:type="band1Horz">
      <w:pPr/>
      <w:rPr>
        <w:color w:val="auto"/>
      </w:rPr>
      <w:tblPr/>
      <w:tcPr>
        <w:tcBorders>
          <w:tl2br w:val="nil"/>
          <w:tr2bl w:val="nil"/>
        </w:tcBorders>
        <w:shd w:val="pct25" w:color="ffff00" w:fill="ffffff"/>
      </w:tcPr>
    </w:tblStylePr>
    <w:tblStylePr w:type="band2Horz">
      <w:pPr/>
      <w:tblPr/>
      <w:tcPr>
        <w:tcBorders>
          <w:tl2br w:val="nil"/>
          <w:tr2bl w:val="nil"/>
        </w:tcBorders>
        <w:shd w:val="pct50" w:color="ff0000" w:fill="ffffff"/>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blStylePr w:type="nwCell">
      <w:pPr/>
      <w:tblPr/>
      <w:tcPr>
        <w:tcBorders>
          <w:tl2br w:val="single" w:sz="6" w:space="0" w:color="auto"/>
          <w:tr2bl w:val="nil"/>
        </w:tcBorders>
      </w:tcPr>
    </w:tblStylePr>
    <w:tcPr>
      <w:tcBorders/>
    </w:tcPr>
  </w:style>
  <w:style w:type="paragraph" w:styleId="style44">
    <w:name w:val="table of authorities"/>
    <w:basedOn w:val="style0"/>
    <w:next w:val="style0"/>
    <w:uiPriority w:val="0"/>
    <w:pPr>
      <w:ind w:left="420" w:leftChars="200"/>
    </w:pPr>
    <w:rPr/>
  </w:style>
  <w:style w:type="paragraph" w:styleId="style35">
    <w:name w:val="table of figures"/>
    <w:basedOn w:val="style0"/>
    <w:next w:val="style0"/>
    <w:uiPriority w:val="0"/>
    <w:pPr>
      <w:ind w:leftChars="200" w:hanging="200" w:hangingChars="200"/>
    </w:pPr>
    <w:rPr/>
  </w:style>
  <w:style w:type="table" w:styleId="style147">
    <w:name w:val="Table Professional"/>
    <w:basedOn w:val="style105"/>
    <w:next w:val="style147"/>
    <w:uiPriority w:val="0"/>
    <w:pPr>
      <w:widowControl w:val="false"/>
      <w:jc w:val="both"/>
    </w:pP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auto"/>
    </w:tblPr>
    <w:tblStylePr w:type="firstRow">
      <w:pPr/>
      <w:rPr>
        <w:b/>
        <w:bCs/>
        <w:color w:val="auto"/>
      </w:rPr>
      <w:tblPr/>
      <w:tcPr>
        <w:tcBorders>
          <w:tl2br w:val="nil"/>
          <w:tr2bl w:val="nil"/>
        </w:tcBorders>
        <w:shd w:val="solid" w:color="000000" w:fill="ffffff"/>
      </w:tcPr>
    </w:tblStylePr>
    <w:tcPr>
      <w:tcBorders/>
      <w:shd w:val="clear" w:color="auto" w:fill="auto"/>
    </w:tcPr>
  </w:style>
  <w:style w:type="table" w:styleId="style111">
    <w:name w:val="Table Simple 1"/>
    <w:basedOn w:val="style105"/>
    <w:next w:val="style111"/>
    <w:uiPriority w:val="0"/>
    <w:pPr>
      <w:widowControl w:val="false"/>
      <w:jc w:val="both"/>
    </w:pPr>
    <w:rPr/>
    <w:tblPr>
      <w:tblBorders>
        <w:top w:val="single" w:sz="12" w:space="0" w:color="008000"/>
        <w:bottom w:val="single" w:sz="12" w:space="0" w:color="008000"/>
      </w:tblBorders>
      <w:shd w:val="clear" w:color="auto" w:fill="auto"/>
    </w:tblPr>
    <w:tblStylePr w:type="firstRow">
      <w:pPr/>
      <w:tblPr/>
      <w:tcPr>
        <w:tcBorders>
          <w:tl2br w:val="nil"/>
          <w:tr2bl w:val="nil"/>
          <w:left w:val="single" w:sz="6" w:space="0" w:color="008000"/>
        </w:tcBorders>
      </w:tcPr>
    </w:tblStylePr>
    <w:tblStylePr w:type="lastRow">
      <w:pPr/>
      <w:tblPr/>
      <w:tcPr>
        <w:tcBorders>
          <w:tl2br w:val="nil"/>
          <w:tr2bl w:val="nil"/>
          <w:top w:val="single" w:sz="6" w:space="0" w:color="008000"/>
        </w:tcBorders>
      </w:tcPr>
    </w:tblStylePr>
    <w:tcPr>
      <w:tcBorders/>
      <w:shd w:val="clear" w:color="auto" w:fill="auto"/>
    </w:tcPr>
  </w:style>
  <w:style w:type="table" w:styleId="style112">
    <w:name w:val="Table Simple 2"/>
    <w:basedOn w:val="style105"/>
    <w:next w:val="style112"/>
    <w:uiPriority w:val="0"/>
    <w:pPr>
      <w:widowControl w:val="false"/>
      <w:jc w:val="both"/>
    </w:pPr>
    <w:rPr/>
    <w:tblPr/>
    <w:tblStylePr w:type="firstRow">
      <w:pPr/>
      <w:rPr>
        <w:b/>
        <w:bCs/>
      </w:rPr>
      <w:tblPr/>
      <w:tcPr>
        <w:tcBorders>
          <w:tl2br w:val="nil"/>
          <w:tr2bl w:val="nil"/>
          <w:left w:val="single" w:sz="12" w:space="0" w:color="000000"/>
        </w:tcBorders>
      </w:tcPr>
    </w:tblStylePr>
    <w:tblStylePr w:type="lastRow">
      <w:pPr/>
      <w:rPr>
        <w:b/>
        <w:bCs/>
        <w:color w:val="auto"/>
      </w:rPr>
      <w:tblPr/>
      <w:tcPr>
        <w:tcBorders>
          <w:tl2br w:val="nil"/>
          <w:tr2bl w:val="nil"/>
          <w:top w:val="single" w:sz="6" w:space="0" w:color="000000"/>
        </w:tcBorders>
      </w:tcPr>
    </w:tblStylePr>
    <w:tblStylePr w:type="firstCol">
      <w:pPr/>
      <w:rPr>
        <w:b/>
        <w:bCs/>
      </w:rPr>
      <w:tblPr/>
      <w:tcPr>
        <w:tcBorders>
          <w:tl2br w:val="nil"/>
          <w:tr2bl w:val="nil"/>
          <w:right w:val="single" w:sz="12" w:space="0" w:color="000000"/>
        </w:tcBorders>
      </w:tcPr>
    </w:tblStylePr>
    <w:tblStylePr w:type="lastCol">
      <w:pPr/>
      <w:rPr>
        <w:b/>
        <w:bCs/>
      </w:rPr>
      <w:tblPr/>
      <w:tcPr>
        <w:tcBorders>
          <w:tl2br w:val="nil"/>
          <w:tr2bl w:val="nil"/>
          <w:bottom w:val="single" w:sz="6" w:space="0" w:color="000000"/>
        </w:tcBorders>
      </w:tcPr>
    </w:tblStylePr>
    <w:tblStylePr w:type="neCell">
      <w:pPr/>
      <w:rPr>
        <w:b/>
        <w:bCs/>
      </w:rPr>
      <w:tblPr/>
      <w:tcPr>
        <w:tcBorders>
          <w:tl2br w:val="nil"/>
          <w:tr2bl w:val="nil"/>
          <w:bottom w:val="nil"/>
        </w:tcBorders>
      </w:tcPr>
    </w:tblStylePr>
    <w:tblStylePr w:type="swCell">
      <w:pPr/>
      <w:rPr>
        <w:b/>
        <w:bCs/>
      </w:rPr>
      <w:tblPr/>
      <w:tcPr>
        <w:tcBorders>
          <w:tl2br w:val="nil"/>
          <w:tr2bl w:val="nil"/>
          <w:top w:val="nil"/>
        </w:tcBorders>
      </w:tcPr>
    </w:tblStylePr>
    <w:tcPr>
      <w:tcBorders/>
    </w:tcPr>
  </w:style>
  <w:style w:type="table" w:styleId="style113">
    <w:name w:val="Table Simple 3"/>
    <w:basedOn w:val="style105"/>
    <w:next w:val="style113"/>
    <w:uiPriority w:val="0"/>
    <w:pPr>
      <w:widowControl w:val="false"/>
      <w:jc w:val="both"/>
    </w:pPr>
    <w:rPr/>
    <w:tblPr>
      <w:tblBorders>
        <w:top w:val="single" w:sz="12" w:space="0" w:color="000000"/>
        <w:left w:val="single" w:sz="12" w:space="0" w:color="000000"/>
        <w:bottom w:val="single" w:sz="12" w:space="0" w:color="000000"/>
        <w:right w:val="single" w:sz="12" w:space="0" w:color="000000"/>
      </w:tblBorders>
      <w:shd w:val="clear" w:color="auto" w:fill="auto"/>
    </w:tblPr>
    <w:tblStylePr w:type="firstRow">
      <w:pPr/>
      <w:rPr>
        <w:b/>
        <w:bCs/>
        <w:color w:val="ffffff"/>
      </w:rPr>
      <w:tblPr/>
      <w:tcPr>
        <w:tcBorders>
          <w:tl2br w:val="nil"/>
          <w:tr2bl w:val="nil"/>
        </w:tcBorders>
        <w:shd w:val="solid" w:color="000000" w:fill="ffffff"/>
      </w:tcPr>
    </w:tblStylePr>
    <w:tcPr>
      <w:tcBorders/>
      <w:shd w:val="clear" w:color="auto" w:fill="auto"/>
    </w:tcPr>
  </w:style>
  <w:style w:type="table" w:styleId="style148">
    <w:name w:val="Table Subtle 1"/>
    <w:basedOn w:val="style105"/>
    <w:next w:val="style148"/>
    <w:uiPriority w:val="0"/>
    <w:pPr>
      <w:widowControl w:val="false"/>
      <w:jc w:val="both"/>
    </w:pPr>
    <w:rPr/>
    <w:tblPr>
      <w:tblStyleRowBandSize w:val="1"/>
    </w:tblPr>
    <w:tblStylePr w:type="firstRow">
      <w:pPr/>
      <w:tblPr/>
      <w:tcPr>
        <w:tcBorders>
          <w:tl2br w:val="nil"/>
          <w:tr2bl w:val="nil"/>
          <w:top w:val="single" w:sz="6" w:space="0" w:color="000000"/>
          <w:left w:val="single" w:sz="12" w:space="0" w:color="000000"/>
        </w:tcBorders>
      </w:tcPr>
    </w:tblStylePr>
    <w:tblStylePr w:type="lastRow">
      <w:pPr/>
      <w:tblPr/>
      <w:tcPr>
        <w:tcBorders>
          <w:tl2br w:val="nil"/>
          <w:tr2bl w:val="nil"/>
          <w:top w:val="single" w:sz="12" w:space="0" w:color="000000"/>
        </w:tcBorders>
        <w:shd w:val="pct25" w:color="800080" w:fill="ffffff"/>
      </w:tcPr>
    </w:tblStylePr>
    <w:tblStylePr w:type="band1Horz">
      <w:pPr/>
      <w:tblPr/>
      <w:tcPr>
        <w:tcBorders>
          <w:tl2br w:val="nil"/>
          <w:tr2bl w:val="nil"/>
          <w:left w:val="single" w:sz="6" w:space="0" w:color="000000"/>
        </w:tcBorders>
        <w:shd w:val="pct25" w:color="808000" w:fill="ffffff"/>
      </w:tcPr>
    </w:tblStylePr>
    <w:tblStylePr w:type="firstCol">
      <w:pPr/>
      <w:tblPr/>
      <w:tcPr>
        <w:tcBorders>
          <w:tl2br w:val="nil"/>
          <w:tr2bl w:val="nil"/>
          <w:right w:val="single" w:sz="12" w:space="0" w:color="000000"/>
        </w:tcBorders>
      </w:tcPr>
    </w:tblStylePr>
    <w:tblStylePr w:type="lastCol">
      <w:pPr/>
      <w:tblPr/>
      <w:tcPr>
        <w:tcBorders>
          <w:tl2br w:val="nil"/>
          <w:tr2bl w:val="nil"/>
          <w:bottom w:val="single" w:sz="12" w:space="0" w:color="000000"/>
        </w:tcBorders>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49">
    <w:name w:val="Table Subtle 2"/>
    <w:basedOn w:val="style105"/>
    <w:next w:val="style149"/>
    <w:uiPriority w:val="0"/>
    <w:pPr>
      <w:widowControl w:val="false"/>
      <w:jc w:val="both"/>
    </w:pPr>
    <w:rPr/>
    <w:tblPr>
      <w:tblBorders>
        <w:left w:val="single" w:sz="6" w:space="0" w:color="000000"/>
        <w:right w:val="single" w:sz="6" w:space="0" w:color="000000"/>
      </w:tblBorders>
    </w:tblPr>
    <w:tblStylePr w:type="firstRow">
      <w:pPr/>
      <w:tblPr/>
      <w:tcPr>
        <w:tcBorders>
          <w:tl2br w:val="nil"/>
          <w:tr2bl w:val="nil"/>
          <w:left w:val="single" w:sz="12" w:space="0" w:color="000000"/>
        </w:tcBorders>
      </w:tcPr>
    </w:tblStylePr>
    <w:tblStylePr w:type="lastRow">
      <w:pPr/>
      <w:tblPr/>
      <w:tcPr>
        <w:tcBorders>
          <w:tl2br w:val="nil"/>
          <w:tr2bl w:val="nil"/>
          <w:top w:val="single" w:sz="12" w:space="0" w:color="000000"/>
        </w:tcBorders>
      </w:tcPr>
    </w:tblStylePr>
    <w:tblStylePr w:type="firstCol">
      <w:pPr/>
      <w:tblPr/>
      <w:tcPr>
        <w:tcBorders>
          <w:tl2br w:val="nil"/>
          <w:tr2bl w:val="nil"/>
          <w:right w:val="single" w:sz="12" w:space="0" w:color="000000"/>
        </w:tcBorders>
        <w:shd w:val="pct25" w:color="008000" w:fill="ffffff"/>
      </w:tcPr>
    </w:tblStylePr>
    <w:tblStylePr w:type="lastCol">
      <w:pPr/>
      <w:tblPr/>
      <w:tcPr>
        <w:tcBorders>
          <w:tl2br w:val="nil"/>
          <w:tr2bl w:val="nil"/>
          <w:bottom w:val="single" w:sz="12" w:space="0" w:color="000000"/>
        </w:tcBorders>
        <w:shd w:val="pct25" w:color="808000" w:fill="ffffff"/>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55">
    <w:name w:val="Table Theme"/>
    <w:basedOn w:val="style105"/>
    <w:next w:val="style155"/>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50">
    <w:name w:val="Table Web 1"/>
    <w:basedOn w:val="style105"/>
    <w:next w:val="style150"/>
    <w:uiPriority w:val="0"/>
    <w:pPr>
      <w:widowControl w:val="false"/>
      <w:jc w:val="both"/>
    </w:pP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auto"/>
    </w:tblPr>
    <w:tblStylePr w:type="firstRow">
      <w:pPr/>
      <w:rPr>
        <w:color w:val="auto"/>
      </w:rPr>
      <w:tblPr/>
      <w:tcPr>
        <w:tcBorders>
          <w:tl2br w:val="nil"/>
          <w:tr2bl w:val="nil"/>
        </w:tcBorders>
      </w:tcPr>
    </w:tblStylePr>
    <w:tcPr>
      <w:tcBorders/>
      <w:shd w:val="clear" w:color="auto" w:fill="auto"/>
    </w:tcPr>
  </w:style>
  <w:style w:type="table" w:styleId="style151">
    <w:name w:val="Table Web 2"/>
    <w:basedOn w:val="style105"/>
    <w:next w:val="style151"/>
    <w:uiPriority w:val="0"/>
    <w:pPr>
      <w:widowControl w:val="false"/>
      <w:jc w:val="both"/>
    </w:pP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shd w:val="clear" w:color="auto" w:fill="auto"/>
    </w:tblPr>
    <w:tblStylePr w:type="firstRow">
      <w:pPr/>
      <w:rPr>
        <w:color w:val="auto"/>
      </w:rPr>
      <w:tblPr/>
      <w:tcPr>
        <w:tcBorders>
          <w:tl2br w:val="nil"/>
          <w:tr2bl w:val="nil"/>
        </w:tcBorders>
      </w:tcPr>
    </w:tblStylePr>
    <w:tcPr>
      <w:tcBorders/>
      <w:shd w:val="clear" w:color="auto" w:fill="auto"/>
    </w:tcPr>
  </w:style>
  <w:style w:type="table" w:styleId="style152">
    <w:name w:val="Table Web 3"/>
    <w:basedOn w:val="style105"/>
    <w:next w:val="style152"/>
    <w:uiPriority w:val="0"/>
    <w:pPr>
      <w:widowControl w:val="false"/>
      <w:jc w:val="both"/>
    </w:pP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shd w:val="clear" w:color="auto" w:fill="auto"/>
    </w:tblPr>
    <w:tblStylePr w:type="firstRow">
      <w:pPr/>
      <w:rPr>
        <w:color w:val="auto"/>
      </w:rPr>
      <w:tblPr/>
      <w:tcPr>
        <w:tcBorders>
          <w:tl2br w:val="nil"/>
          <w:tr2bl w:val="nil"/>
        </w:tcBorders>
      </w:tcPr>
    </w:tblStylePr>
    <w:tcPr>
      <w:tcBorders/>
      <w:shd w:val="clear" w:color="auto" w:fill="auto"/>
    </w:tcPr>
  </w:style>
  <w:style w:type="paragraph" w:styleId="style62">
    <w:name w:val="Title"/>
    <w:basedOn w:val="style0"/>
    <w:next w:val="style62"/>
    <w:qFormat/>
    <w:uiPriority w:val="0"/>
    <w:pPr>
      <w:spacing w:before="240" w:after="60"/>
      <w:jc w:val="center"/>
      <w:outlineLvl w:val="0"/>
    </w:pPr>
    <w:rPr>
      <w:rFonts w:ascii="Arial" w:cs="Arial" w:hAnsi="Arial"/>
      <w:b/>
      <w:bCs/>
      <w:sz w:val="32"/>
      <w:szCs w:val="32"/>
    </w:rPr>
  </w:style>
  <w:style w:type="paragraph" w:styleId="style46">
    <w:name w:val="toa heading"/>
    <w:basedOn w:val="style0"/>
    <w:next w:val="style0"/>
    <w:uiPriority w:val="0"/>
    <w:pPr>
      <w:spacing w:before="120"/>
    </w:pPr>
    <w:rPr>
      <w:rFonts w:ascii="Arial" w:cs="Arial" w:hAnsi="Arial"/>
      <w:sz w:val="24"/>
      <w:szCs w:val="24"/>
    </w:rPr>
  </w:style>
  <w:style w:type="paragraph" w:styleId="style19">
    <w:name w:val="toc 1"/>
    <w:basedOn w:val="style0"/>
    <w:next w:val="style0"/>
    <w:uiPriority w:val="0"/>
    <w:pPr/>
  </w:style>
  <w:style w:type="paragraph" w:styleId="style20">
    <w:name w:val="toc 2"/>
    <w:basedOn w:val="style0"/>
    <w:next w:val="style0"/>
    <w:uiPriority w:val="0"/>
    <w:pPr>
      <w:ind w:left="420" w:leftChars="200"/>
    </w:pPr>
    <w:rPr/>
  </w:style>
  <w:style w:type="paragraph" w:styleId="style21">
    <w:name w:val="toc 3"/>
    <w:basedOn w:val="style0"/>
    <w:next w:val="style0"/>
    <w:uiPriority w:val="0"/>
    <w:pPr>
      <w:ind w:left="840" w:leftChars="400"/>
    </w:pPr>
    <w:rPr/>
  </w:style>
  <w:style w:type="paragraph" w:styleId="style22">
    <w:name w:val="toc 4"/>
    <w:basedOn w:val="style0"/>
    <w:next w:val="style0"/>
    <w:uiPriority w:val="0"/>
    <w:pPr>
      <w:ind w:left="1260" w:leftChars="600"/>
    </w:pPr>
    <w:rPr/>
  </w:style>
  <w:style w:type="paragraph" w:styleId="style23">
    <w:name w:val="toc 5"/>
    <w:basedOn w:val="style0"/>
    <w:next w:val="style0"/>
    <w:uiPriority w:val="0"/>
    <w:pPr>
      <w:ind w:left="1680" w:leftChars="800"/>
    </w:pPr>
    <w:rPr/>
  </w:style>
  <w:style w:type="paragraph" w:styleId="style24">
    <w:name w:val="toc 6"/>
    <w:basedOn w:val="style0"/>
    <w:next w:val="style0"/>
    <w:uiPriority w:val="0"/>
    <w:pPr>
      <w:ind w:left="2100" w:leftChars="1000"/>
    </w:pPr>
    <w:rPr/>
  </w:style>
  <w:style w:type="paragraph" w:styleId="style25">
    <w:name w:val="toc 7"/>
    <w:basedOn w:val="style0"/>
    <w:next w:val="style0"/>
    <w:uiPriority w:val="0"/>
    <w:pPr>
      <w:ind w:left="2520" w:leftChars="1200"/>
    </w:pPr>
    <w:rPr/>
  </w:style>
  <w:style w:type="paragraph" w:styleId="style26">
    <w:name w:val="toc 8"/>
    <w:basedOn w:val="style0"/>
    <w:next w:val="style0"/>
    <w:uiPriority w:val="0"/>
    <w:pPr>
      <w:ind w:left="2940" w:leftChars="1400"/>
    </w:pPr>
    <w:rPr/>
  </w:style>
  <w:style w:type="paragraph" w:styleId="style27">
    <w:name w:val="toc 9"/>
    <w:basedOn w:val="style0"/>
    <w:next w:val="style0"/>
    <w:uiPriority w:val="0"/>
    <w:pPr>
      <w:ind w:left="3360" w:leftChars="1600"/>
    </w:pPr>
    <w:rPr/>
  </w:style>
  <w:style w:type="table" w:styleId="style158">
    <w:name w:val="Light Shading"/>
    <w:basedOn w:val="style105"/>
    <w:next w:val="style158"/>
    <w:uiPriority w:val="60"/>
    <w:pPr/>
    <w:rPr>
      <w:color w:val="000000"/>
    </w:rPr>
    <w:tblPr>
      <w:tblBorders>
        <w:top w:val="single" w:sz="8" w:space="0" w:color="000000"/>
        <w:bottom w:val="single" w:sz="8" w:space="0" w:color="000000"/>
      </w:tblBorders>
    </w:tblPr>
    <w:tblStylePr w:type="firstRow">
      <w:pPr>
        <w:spacing w:before="0" w:after="0" w:lineRule="auto" w:line="240"/>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Rule="auto" w:line="240"/>
      </w:pPr>
      <w:rPr>
        <w:b/>
        <w:bCs/>
      </w:rPr>
      <w:tblPr/>
      <w:tcPr>
        <w:tcBorders>
          <w:top w:val="single" w:sz="8" w:space="0" w:color="000000"/>
          <w:left w:val="single" w:sz="8" w:space="0" w:color="000000"/>
          <w:bottom w:val="nil"/>
          <w:right w:val="nil"/>
          <w:insideH w:val="nil"/>
          <w:insideV w:val="nil"/>
        </w:tcBorders>
      </w:tcPr>
    </w:tblStylePr>
    <w:tblStylePr w:type="band1Horz">
      <w:pPr/>
      <w:tblPr/>
      <w:tcPr>
        <w:tcBorders>
          <w:bottom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rPr>
      <w:color w:val="365f91"/>
    </w:rPr>
    <w:tblPr>
      <w:tblBorders>
        <w:top w:val="single" w:sz="8" w:space="0" w:color="4f81bd"/>
        <w:bottom w:val="single" w:sz="8" w:space="0" w:color="4f81bd"/>
      </w:tblBorders>
    </w:tblPr>
    <w:tblStylePr w:type="firstRow">
      <w:pPr>
        <w:spacing w:before="0" w:after="0" w:lineRule="auto" w:line="240"/>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Rule="auto" w:line="240"/>
      </w:pPr>
      <w:rPr>
        <w:b/>
        <w:bCs/>
      </w:rPr>
      <w:tblPr/>
      <w:tcPr>
        <w:tcBorders>
          <w:top w:val="single" w:sz="8" w:space="0" w:color="4f81bd"/>
          <w:left w:val="single" w:sz="8" w:space="0" w:color="4f81bd"/>
          <w:bottom w:val="nil"/>
          <w:right w:val="nil"/>
          <w:insideH w:val="nil"/>
          <w:insideV w:val="nil"/>
        </w:tcBorders>
      </w:tcPr>
    </w:tblStylePr>
    <w:tblStylePr w:type="band1Horz">
      <w:pPr/>
      <w:tblPr/>
      <w:tcPr>
        <w:tcBorders>
          <w:bottom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rPr>
      <w:color w:val="943634"/>
    </w:rPr>
    <w:tblPr>
      <w:tblBorders>
        <w:top w:val="single" w:sz="8" w:space="0" w:color="c0504d"/>
        <w:bottom w:val="single" w:sz="8" w:space="0" w:color="c0504d"/>
      </w:tblBorders>
    </w:tblPr>
    <w:tblStylePr w:type="firstRow">
      <w:pPr>
        <w:spacing w:before="0" w:after="0" w:lineRule="auto" w:line="240"/>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Rule="auto" w:line="240"/>
      </w:pPr>
      <w:rPr>
        <w:b/>
        <w:bCs/>
      </w:rPr>
      <w:tblPr/>
      <w:tcPr>
        <w:tcBorders>
          <w:top w:val="single" w:sz="8" w:space="0" w:color="c0504d"/>
          <w:left w:val="single" w:sz="8" w:space="0" w:color="c0504d"/>
          <w:bottom w:val="nil"/>
          <w:right w:val="nil"/>
          <w:insideH w:val="nil"/>
          <w:insideV w:val="nil"/>
        </w:tcBorders>
      </w:tcPr>
    </w:tblStylePr>
    <w:tblStylePr w:type="band1Horz">
      <w:pPr/>
      <w:tblPr/>
      <w:tcPr>
        <w:tcBorders>
          <w:bottom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rPr>
      <w:color w:val="76923c"/>
    </w:rPr>
    <w:tblPr>
      <w:tblBorders>
        <w:top w:val="single" w:sz="8" w:space="0" w:color="9bbb59"/>
        <w:bottom w:val="single" w:sz="8" w:space="0" w:color="9bbb59"/>
      </w:tblBorders>
    </w:tblPr>
    <w:tblStylePr w:type="firstRow">
      <w:pPr>
        <w:spacing w:before="0" w:after="0" w:lineRule="auto" w:line="240"/>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Rule="auto" w:line="240"/>
      </w:pPr>
      <w:rPr>
        <w:b/>
        <w:bCs/>
      </w:rPr>
      <w:tblPr/>
      <w:tcPr>
        <w:tcBorders>
          <w:top w:val="single" w:sz="8" w:space="0" w:color="9bbb59"/>
          <w:left w:val="single" w:sz="8" w:space="0" w:color="9bbb59"/>
          <w:bottom w:val="nil"/>
          <w:right w:val="nil"/>
          <w:insideH w:val="nil"/>
          <w:insideV w:val="nil"/>
        </w:tcBorders>
      </w:tcPr>
    </w:tblStylePr>
    <w:tblStylePr w:type="band1Horz">
      <w:pPr/>
      <w:tblPr/>
      <w:tcPr>
        <w:tcBorders>
          <w:bottom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rPr>
      <w:color w:val="5f497a"/>
    </w:rPr>
    <w:tblPr>
      <w:tblBorders>
        <w:top w:val="single" w:sz="8" w:space="0" w:color="8064a2"/>
        <w:bottom w:val="single" w:sz="8" w:space="0" w:color="8064a2"/>
      </w:tblBorders>
    </w:tblPr>
    <w:tblStylePr w:type="firstRow">
      <w:pPr>
        <w:spacing w:before="0" w:after="0" w:lineRule="auto" w:line="240"/>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Rule="auto" w:line="240"/>
      </w:pPr>
      <w:rPr>
        <w:b/>
        <w:bCs/>
      </w:rPr>
      <w:tblPr/>
      <w:tcPr>
        <w:tcBorders>
          <w:top w:val="single" w:sz="8" w:space="0" w:color="8064a2"/>
          <w:left w:val="single" w:sz="8" w:space="0" w:color="8064a2"/>
          <w:bottom w:val="nil"/>
          <w:right w:val="nil"/>
          <w:insideH w:val="nil"/>
          <w:insideV w:val="nil"/>
        </w:tcBorders>
      </w:tcPr>
    </w:tblStylePr>
    <w:tblStylePr w:type="band1Horz">
      <w:pPr/>
      <w:tblPr/>
      <w:tcPr>
        <w:tcBorders>
          <w:bottom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rPr>
      <w:color w:val="31849b"/>
    </w:rPr>
    <w:tblPr>
      <w:tblBorders>
        <w:top w:val="single" w:sz="8" w:space="0" w:color="4bacc6"/>
        <w:bottom w:val="single" w:sz="8" w:space="0" w:color="4bacc6"/>
      </w:tblBorders>
    </w:tblPr>
    <w:tblStylePr w:type="firstRow">
      <w:pPr>
        <w:spacing w:before="0" w:after="0" w:lineRule="auto" w:line="240"/>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Rule="auto" w:line="240"/>
      </w:pPr>
      <w:rPr>
        <w:b/>
        <w:bCs/>
      </w:rPr>
      <w:tblPr/>
      <w:tcPr>
        <w:tcBorders>
          <w:top w:val="single" w:sz="8" w:space="0" w:color="4bacc6"/>
          <w:left w:val="single" w:sz="8" w:space="0" w:color="4bacc6"/>
          <w:bottom w:val="nil"/>
          <w:right w:val="nil"/>
          <w:insideH w:val="nil"/>
          <w:insideV w:val="nil"/>
        </w:tcBorders>
      </w:tcPr>
    </w:tblStylePr>
    <w:tblStylePr w:type="band1Horz">
      <w:pPr/>
      <w:tblPr/>
      <w:tcPr>
        <w:tcBorders>
          <w:bottom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rPr>
      <w:color w:val="e36c0a"/>
    </w:rPr>
    <w:tblPr>
      <w:tblBorders>
        <w:top w:val="single" w:sz="8" w:space="0" w:color="f79646"/>
        <w:bottom w:val="single" w:sz="8" w:space="0" w:color="f79646"/>
      </w:tblBorders>
    </w:tblPr>
    <w:tblStylePr w:type="firstRow">
      <w:pPr>
        <w:spacing w:before="0" w:after="0" w:lineRule="auto" w:line="240"/>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Rule="auto" w:line="240"/>
      </w:pPr>
      <w:rPr>
        <w:b/>
        <w:bCs/>
      </w:rPr>
      <w:tblPr/>
      <w:tcPr>
        <w:tcBorders>
          <w:top w:val="single" w:sz="8" w:space="0" w:color="f79646"/>
          <w:left w:val="single" w:sz="8" w:space="0" w:color="f79646"/>
          <w:bottom w:val="nil"/>
          <w:right w:val="nil"/>
          <w:insideH w:val="nil"/>
          <w:insideV w:val="nil"/>
        </w:tcBorders>
      </w:tcPr>
    </w:tblStylePr>
    <w:tblStylePr w:type="band1Horz">
      <w:pPr/>
      <w:tblPr/>
      <w:tcPr>
        <w:tcBorders>
          <w:bottom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fde4d0"/>
      </w:tcPr>
    </w:tblStylePr>
    <w:tcPr>
      <w:tcBorders/>
    </w:tcPr>
  </w:style>
  <w:style w:type="table" w:styleId="style159">
    <w:name w:val="Light List"/>
    <w:basedOn w:val="style105"/>
    <w:next w:val="style159"/>
    <w:uiPriority w:val="61"/>
    <w:pPr/>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rPr/>
    <w:tblPr>
      <w:tblBorders>
        <w:top w:val="single" w:sz="8" w:space="0" w:color="c0504d"/>
        <w:left w:val="single" w:sz="8" w:space="0" w:color="c0504d"/>
        <w:bottom w:val="single" w:sz="8" w:space="0" w:color="c0504d"/>
        <w:right w:val="single" w:sz="8" w:space="0" w:color="c0504d"/>
      </w:tblBorders>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rPr/>
    <w:tblPr>
      <w:tblBorders>
        <w:top w:val="single" w:sz="8" w:space="0" w:color="9bbb59"/>
        <w:left w:val="single" w:sz="8" w:space="0" w:color="9bbb59"/>
        <w:bottom w:val="single" w:sz="8" w:space="0" w:color="9bbb59"/>
        <w:right w:val="single" w:sz="8" w:space="0" w:color="9bbb59"/>
      </w:tblBorders>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rPr/>
    <w:tblPr>
      <w:tblBorders>
        <w:top w:val="single" w:sz="8" w:space="0" w:color="8064a2"/>
        <w:left w:val="single" w:sz="8" w:space="0" w:color="8064a2"/>
        <w:bottom w:val="single" w:sz="8" w:space="0" w:color="8064a2"/>
        <w:right w:val="single" w:sz="8" w:space="0" w:color="8064a2"/>
      </w:tblBorders>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Rule="auto" w:line="240"/>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Rule="auto" w:line="240"/>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Rule="auto" w:line="240"/>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Rule="auto" w:line="240"/>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Rule="auto" w:line="240"/>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Rule="auto" w:line="240"/>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Rule="auto" w:line="240"/>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Rule="auto" w:line="240"/>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Rule="auto" w:line="240"/>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Rule="auto" w:line="240"/>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Rule="auto" w:line="240"/>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Rule="auto" w:line="240"/>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Rule="auto" w:line="240"/>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Rule="auto" w:line="240"/>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rPr/>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rPr/>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000000"/>
      </w:tcPr>
    </w:tblStylePr>
    <w:tblStylePr w:type="lastCol">
      <w:pPr/>
      <w:rPr>
        <w:b/>
        <w:bCs/>
        <w:color w:val="ffffff"/>
      </w:rPr>
      <w:tblPr/>
      <w:tcPr>
        <w:tcBorders>
          <w:bottom w:val="nil"/>
          <w:right w:val="nil"/>
          <w:insideH w:val="nil"/>
          <w:insideV w:val="nil"/>
        </w:tcBorders>
        <w:shd w:val="clear" w:color="auto" w:fill="000000"/>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176">
    <w:name w:val="Medium Shading 2 Accent 1"/>
    <w:basedOn w:val="style105"/>
    <w:next w:val="style176"/>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4f81bd"/>
      </w:tcPr>
    </w:tblStylePr>
    <w:tblStylePr w:type="lastCol">
      <w:pPr/>
      <w:rPr>
        <w:b/>
        <w:bCs/>
        <w:color w:val="ffffff"/>
      </w:rPr>
      <w:tblPr/>
      <w:tcPr>
        <w:tcBorders>
          <w:bottom w:val="nil"/>
          <w:right w:val="nil"/>
          <w:insideH w:val="nil"/>
          <w:insideV w:val="nil"/>
        </w:tcBorders>
        <w:shd w:val="clear" w:color="auto" w:fill="4f81bd"/>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194">
    <w:name w:val="Medium Shading 2 Accent 2"/>
    <w:basedOn w:val="style105"/>
    <w:next w:val="style194"/>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c0504d"/>
      </w:tcPr>
    </w:tblStylePr>
    <w:tblStylePr w:type="lastCol">
      <w:pPr/>
      <w:rPr>
        <w:b/>
        <w:bCs/>
        <w:color w:val="ffffff"/>
      </w:rPr>
      <w:tblPr/>
      <w:tcPr>
        <w:tcBorders>
          <w:bottom w:val="nil"/>
          <w:right w:val="nil"/>
          <w:insideH w:val="nil"/>
          <w:insideV w:val="nil"/>
        </w:tcBorders>
        <w:shd w:val="clear" w:color="auto" w:fill="c0504d"/>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08">
    <w:name w:val="Medium Shading 2 Accent 3"/>
    <w:basedOn w:val="style105"/>
    <w:next w:val="style208"/>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9bbb59"/>
      </w:tcPr>
    </w:tblStylePr>
    <w:tblStylePr w:type="lastCol">
      <w:pPr/>
      <w:rPr>
        <w:b/>
        <w:bCs/>
        <w:color w:val="ffffff"/>
      </w:rPr>
      <w:tblPr/>
      <w:tcPr>
        <w:tcBorders>
          <w:bottom w:val="nil"/>
          <w:right w:val="nil"/>
          <w:insideH w:val="nil"/>
          <w:insideV w:val="nil"/>
        </w:tcBorders>
        <w:shd w:val="clear" w:color="auto" w:fill="9bbb59"/>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22">
    <w:name w:val="Medium Shading 2 Accent 4"/>
    <w:basedOn w:val="style105"/>
    <w:next w:val="style222"/>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8064a2"/>
      </w:tcPr>
    </w:tblStylePr>
    <w:tblStylePr w:type="lastCol">
      <w:pPr/>
      <w:rPr>
        <w:b/>
        <w:bCs/>
        <w:color w:val="ffffff"/>
      </w:rPr>
      <w:tblPr/>
      <w:tcPr>
        <w:tcBorders>
          <w:bottom w:val="nil"/>
          <w:right w:val="nil"/>
          <w:insideH w:val="nil"/>
          <w:insideV w:val="nil"/>
        </w:tcBorders>
        <w:shd w:val="clear" w:color="auto" w:fill="8064a2"/>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36">
    <w:name w:val="Medium Shading 2 Accent 5"/>
    <w:basedOn w:val="style105"/>
    <w:next w:val="style236"/>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4bacc6"/>
      </w:tcPr>
    </w:tblStylePr>
    <w:tblStylePr w:type="lastCol">
      <w:pPr/>
      <w:rPr>
        <w:b/>
        <w:bCs/>
        <w:color w:val="ffffff"/>
      </w:rPr>
      <w:tblPr/>
      <w:tcPr>
        <w:tcBorders>
          <w:bottom w:val="nil"/>
          <w:right w:val="nil"/>
          <w:insideH w:val="nil"/>
          <w:insideV w:val="nil"/>
        </w:tcBorders>
        <w:shd w:val="clear" w:color="auto" w:fill="4bacc6"/>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50">
    <w:name w:val="Medium Shading 2 Accent 6"/>
    <w:basedOn w:val="style105"/>
    <w:next w:val="style250"/>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f79646"/>
      </w:tcPr>
    </w:tblStylePr>
    <w:tblStylePr w:type="lastCol">
      <w:pPr/>
      <w:rPr>
        <w:b/>
        <w:bCs/>
        <w:color w:val="ffffff"/>
      </w:rPr>
      <w:tblPr/>
      <w:tcPr>
        <w:tcBorders>
          <w:bottom w:val="nil"/>
          <w:right w:val="nil"/>
          <w:insideH w:val="nil"/>
          <w:insideV w:val="nil"/>
        </w:tcBorders>
        <w:shd w:val="clear" w:color="auto" w:fill="f79646"/>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163">
    <w:name w:val="Medium List 1"/>
    <w:basedOn w:val="style105"/>
    <w:next w:val="style163"/>
    <w:qFormat/>
    <w:uiPriority w:val="65"/>
    <w:pPr/>
    <w:rPr>
      <w:color w:val="000000"/>
    </w:rPr>
    <w:tblPr>
      <w:tblBorders>
        <w:top w:val="single" w:sz="8" w:space="0" w:color="000000"/>
        <w:bottom w:val="single" w:sz="8" w:space="0" w:color="000000"/>
      </w:tblBorders>
    </w:tblPr>
    <w:tblStylePr w:type="firstRow">
      <w:pPr/>
      <w:rPr>
        <w:rFonts w:cs="Times New Roman"/>
      </w:rPr>
      <w:tblPr/>
      <w:tcPr>
        <w:tcBorders>
          <w:top w:val="nil"/>
          <w:left w:val="single" w:sz="8" w:space="0" w:color="000000"/>
        </w:tcBorders>
      </w:tcPr>
    </w:tblStylePr>
    <w:tblStylePr w:type="lastRow">
      <w:pPr/>
      <w:rPr>
        <w:b/>
        <w:bCs/>
        <w:color w:val="1f497d"/>
      </w:rPr>
      <w:tblPr/>
      <w:tcPr>
        <w:tcBorders>
          <w:top w:val="single" w:sz="8" w:space="0" w:color="000000"/>
          <w:left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left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rPr>
      <w:color w:val="000000"/>
    </w:rPr>
    <w:tblPr>
      <w:tblBorders>
        <w:top w:val="single" w:sz="8" w:space="0" w:color="4f81bd"/>
        <w:bottom w:val="single" w:sz="8" w:space="0" w:color="4f81bd"/>
      </w:tblBorders>
    </w:tblPr>
    <w:tblStylePr w:type="firstRow">
      <w:pPr/>
      <w:rPr>
        <w:rFonts w:cs="Times New Roman"/>
      </w:rPr>
      <w:tblPr/>
      <w:tcPr>
        <w:tcBorders>
          <w:top w:val="nil"/>
          <w:left w:val="single" w:sz="8" w:space="0" w:color="4f81bd"/>
        </w:tcBorders>
      </w:tcPr>
    </w:tblStylePr>
    <w:tblStylePr w:type="lastRow">
      <w:pPr/>
      <w:rPr>
        <w:b/>
        <w:bCs/>
        <w:color w:val="1f497d"/>
      </w:rPr>
      <w:tblPr/>
      <w:tcPr>
        <w:tcBorders>
          <w:top w:val="single" w:sz="8" w:space="0" w:color="4f81bd"/>
          <w:left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left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rPr>
      <w:color w:val="000000"/>
    </w:rPr>
    <w:tblPr>
      <w:tblBorders>
        <w:top w:val="single" w:sz="8" w:space="0" w:color="c0504d"/>
        <w:bottom w:val="single" w:sz="8" w:space="0" w:color="c0504d"/>
      </w:tblBorders>
    </w:tblPr>
    <w:tblStylePr w:type="firstRow">
      <w:pPr/>
      <w:rPr>
        <w:rFonts w:cs="Times New Roman"/>
      </w:rPr>
      <w:tblPr/>
      <w:tcPr>
        <w:tcBorders>
          <w:top w:val="nil"/>
          <w:left w:val="single" w:sz="8" w:space="0" w:color="c0504d"/>
        </w:tcBorders>
      </w:tcPr>
    </w:tblStylePr>
    <w:tblStylePr w:type="lastRow">
      <w:pPr/>
      <w:rPr>
        <w:b/>
        <w:bCs/>
        <w:color w:val="1f497d"/>
      </w:rPr>
      <w:tblPr/>
      <w:tcPr>
        <w:tcBorders>
          <w:top w:val="single" w:sz="8" w:space="0" w:color="c0504d"/>
          <w:left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left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rPr>
      <w:color w:val="000000"/>
    </w:rPr>
    <w:tblPr>
      <w:tblBorders>
        <w:top w:val="single" w:sz="8" w:space="0" w:color="9bbb59"/>
        <w:bottom w:val="single" w:sz="8" w:space="0" w:color="9bbb59"/>
      </w:tblBorders>
    </w:tblPr>
    <w:tblStylePr w:type="firstRow">
      <w:pPr/>
      <w:rPr>
        <w:rFonts w:cs="Times New Roman"/>
      </w:rPr>
      <w:tblPr/>
      <w:tcPr>
        <w:tcBorders>
          <w:top w:val="nil"/>
          <w:left w:val="single" w:sz="8" w:space="0" w:color="9bbb59"/>
        </w:tcBorders>
      </w:tcPr>
    </w:tblStylePr>
    <w:tblStylePr w:type="lastRow">
      <w:pPr/>
      <w:rPr>
        <w:b/>
        <w:bCs/>
        <w:color w:val="1f497d"/>
      </w:rPr>
      <w:tblPr/>
      <w:tcPr>
        <w:tcBorders>
          <w:top w:val="single" w:sz="8" w:space="0" w:color="9bbb59"/>
          <w:left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left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rPr>
      <w:color w:val="000000"/>
    </w:rPr>
    <w:tblPr>
      <w:tblBorders>
        <w:top w:val="single" w:sz="8" w:space="0" w:color="8064a2"/>
        <w:bottom w:val="single" w:sz="8" w:space="0" w:color="8064a2"/>
      </w:tblBorders>
    </w:tblPr>
    <w:tblStylePr w:type="firstRow">
      <w:pPr/>
      <w:rPr>
        <w:rFonts w:cs="Times New Roman"/>
      </w:rPr>
      <w:tblPr/>
      <w:tcPr>
        <w:tcBorders>
          <w:top w:val="nil"/>
          <w:left w:val="single" w:sz="8" w:space="0" w:color="8064a2"/>
        </w:tcBorders>
      </w:tcPr>
    </w:tblStylePr>
    <w:tblStylePr w:type="lastRow">
      <w:pPr/>
      <w:rPr>
        <w:b/>
        <w:bCs/>
        <w:color w:val="1f497d"/>
      </w:rPr>
      <w:tblPr/>
      <w:tcPr>
        <w:tcBorders>
          <w:top w:val="single" w:sz="8" w:space="0" w:color="8064a2"/>
          <w:left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left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rPr>
      <w:color w:val="000000"/>
    </w:rPr>
    <w:tblPr>
      <w:tblBorders>
        <w:top w:val="single" w:sz="8" w:space="0" w:color="4bacc6"/>
        <w:bottom w:val="single" w:sz="8" w:space="0" w:color="4bacc6"/>
      </w:tblBorders>
    </w:tblPr>
    <w:tblStylePr w:type="firstRow">
      <w:pPr/>
      <w:rPr>
        <w:rFonts w:cs="Times New Roman"/>
      </w:rPr>
      <w:tblPr/>
      <w:tcPr>
        <w:tcBorders>
          <w:top w:val="nil"/>
          <w:left w:val="single" w:sz="8" w:space="0" w:color="4bacc6"/>
        </w:tcBorders>
      </w:tcPr>
    </w:tblStylePr>
    <w:tblStylePr w:type="lastRow">
      <w:pPr/>
      <w:rPr>
        <w:b/>
        <w:bCs/>
        <w:color w:val="1f497d"/>
      </w:rPr>
      <w:tblPr/>
      <w:tcPr>
        <w:tcBorders>
          <w:top w:val="single" w:sz="8" w:space="0" w:color="4bacc6"/>
          <w:left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left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rPr>
      <w:color w:val="000000"/>
    </w:rPr>
    <w:tblPr>
      <w:tblBorders>
        <w:top w:val="single" w:sz="8" w:space="0" w:color="f79646"/>
        <w:bottom w:val="single" w:sz="8" w:space="0" w:color="f79646"/>
      </w:tblBorders>
    </w:tblPr>
    <w:tblStylePr w:type="firstRow">
      <w:pPr/>
      <w:rPr>
        <w:rFonts w:cs="Times New Roman"/>
      </w:rPr>
      <w:tblPr/>
      <w:tcPr>
        <w:tcBorders>
          <w:top w:val="nil"/>
          <w:left w:val="single" w:sz="8" w:space="0" w:color="f79646"/>
        </w:tcBorders>
      </w:tcPr>
    </w:tblStylePr>
    <w:tblStylePr w:type="lastRow">
      <w:pPr/>
      <w:rPr>
        <w:b/>
        <w:bCs/>
        <w:color w:val="1f497d"/>
      </w:rPr>
      <w:tblPr/>
      <w:tcPr>
        <w:tcBorders>
          <w:top w:val="single" w:sz="8" w:space="0" w:color="f79646"/>
          <w:left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left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rPr>
      <w:rFonts w:ascii="SimSun" w:cs="Times New Roma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pPr/>
      <w:rPr>
        <w:sz w:val="24"/>
        <w:szCs w:val="24"/>
      </w:rPr>
      <w:tblPr/>
      <w:tcPr>
        <w:tcBorders>
          <w:top w:val="nil"/>
          <w:left w:val="single" w:sz="24" w:space="0" w:color="000000"/>
          <w:bottom w:val="nil"/>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nil"/>
          <w:bottom w:val="single" w:sz="8" w:space="0" w:color="000000"/>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rPr>
      <w:rFonts w:ascii="SimSun" w:cs="Times New Roma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pPr/>
      <w:rPr>
        <w:sz w:val="24"/>
        <w:szCs w:val="24"/>
      </w:rPr>
      <w:tblPr/>
      <w:tcPr>
        <w:tcBorders>
          <w:top w:val="nil"/>
          <w:left w:val="single" w:sz="24" w:space="0" w:color="4f81bd"/>
          <w:bottom w:val="nil"/>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nil"/>
          <w:bottom w:val="single" w:sz="8" w:space="0" w:color="4f81bd"/>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rPr>
      <w:rFonts w:ascii="SimSun" w:cs="Times New Roma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pPr/>
      <w:rPr>
        <w:sz w:val="24"/>
        <w:szCs w:val="24"/>
      </w:rPr>
      <w:tblPr/>
      <w:tcPr>
        <w:tcBorders>
          <w:top w:val="nil"/>
          <w:left w:val="single" w:sz="24" w:space="0" w:color="c0504d"/>
          <w:bottom w:val="nil"/>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nil"/>
          <w:bottom w:val="single" w:sz="8" w:space="0" w:color="c0504d"/>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rPr>
      <w:rFonts w:ascii="SimSun" w:cs="Times New Roma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pPr/>
      <w:rPr>
        <w:sz w:val="24"/>
        <w:szCs w:val="24"/>
      </w:rPr>
      <w:tblPr/>
      <w:tcPr>
        <w:tcBorders>
          <w:top w:val="nil"/>
          <w:left w:val="single" w:sz="24" w:space="0" w:color="9bbb59"/>
          <w:bottom w:val="nil"/>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nil"/>
          <w:bottom w:val="single" w:sz="8" w:space="0" w:color="9bbb59"/>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rPr>
      <w:rFonts w:ascii="SimSun" w:cs="Times New Roma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pPr/>
      <w:rPr>
        <w:sz w:val="24"/>
        <w:szCs w:val="24"/>
      </w:rPr>
      <w:tblPr/>
      <w:tcPr>
        <w:tcBorders>
          <w:top w:val="nil"/>
          <w:left w:val="single" w:sz="24" w:space="0" w:color="8064a2"/>
          <w:bottom w:val="nil"/>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nil"/>
          <w:bottom w:val="single" w:sz="8" w:space="0" w:color="8064a2"/>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rPr>
      <w:rFonts w:ascii="SimSun" w:cs="Times New Roma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pPr/>
      <w:rPr>
        <w:sz w:val="24"/>
        <w:szCs w:val="24"/>
      </w:rPr>
      <w:tblPr/>
      <w:tcPr>
        <w:tcBorders>
          <w:top w:val="nil"/>
          <w:left w:val="single" w:sz="24" w:space="0" w:color="4bacc6"/>
          <w:bottom w:val="nil"/>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nil"/>
          <w:bottom w:val="single" w:sz="8" w:space="0" w:color="4bacc6"/>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rPr>
      <w:rFonts w:ascii="SimSun" w:cs="Times New Roma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pPr/>
      <w:rPr>
        <w:sz w:val="24"/>
        <w:szCs w:val="24"/>
      </w:rPr>
      <w:tblPr/>
      <w:tcPr>
        <w:tcBorders>
          <w:top w:val="nil"/>
          <w:left w:val="single" w:sz="24" w:space="0" w:color="f79646"/>
          <w:bottom w:val="nil"/>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nil"/>
          <w:bottom w:val="single" w:sz="8" w:space="0" w:color="f79646"/>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rPr>
      <w:rFonts w:ascii="SimSun" w:cs="Times New Roma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rPr>
      <w:rFonts w:ascii="SimSun" w:cs="Times New Roma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rPr>
      <w:rFonts w:ascii="SimSun" w:cs="Times New Roma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rPr>
      <w:rFonts w:ascii="SimSun" w:cs="Times New Roma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rPr>
      <w:rFonts w:ascii="SimSun" w:cs="Times New Roma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rPr>
      <w:rFonts w:ascii="SimSun" w:cs="Times New Roma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rPr>
      <w:rFonts w:ascii="SimSun" w:cs="Times New Roma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rPr>
      <w:color w:val="ffffff"/>
    </w:rPr>
    <w:tblPr>
      <w:tblStyleRowBandSize w:val="1"/>
      <w:tblStyleColBandSize w:val="1"/>
      <w:shd w:val="clear" w:color="auto" w:fill="000000"/>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nil"/>
          <w:bottom w:val="single" w:sz="18" w:space="0" w:color="ffffff"/>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rPr>
      <w:color w:val="ffffff"/>
    </w:rPr>
    <w:tblPr>
      <w:tblStyleRowBandSize w:val="1"/>
      <w:tblStyleColBandSize w:val="1"/>
      <w:shd w:val="clear" w:color="auto" w:fill="4f81bd"/>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nil"/>
          <w:bottom w:val="single" w:sz="18" w:space="0" w:color="ffffff"/>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rPr>
      <w:color w:val="ffffff"/>
    </w:rPr>
    <w:tblPr>
      <w:tblStyleRowBandSize w:val="1"/>
      <w:tblStyleColBandSize w:val="1"/>
      <w:shd w:val="clear" w:color="auto" w:fill="c0504d"/>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nil"/>
          <w:bottom w:val="single" w:sz="18" w:space="0" w:color="ffffff"/>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rPr>
      <w:color w:val="ffffff"/>
    </w:rPr>
    <w:tblPr>
      <w:tblStyleRowBandSize w:val="1"/>
      <w:tblStyleColBandSize w:val="1"/>
      <w:shd w:val="clear" w:color="auto" w:fill="9bbb59"/>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nil"/>
          <w:bottom w:val="single" w:sz="18" w:space="0" w:color="ffffff"/>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rPr>
      <w:color w:val="ffffff"/>
    </w:rPr>
    <w:tblPr>
      <w:tblStyleRowBandSize w:val="1"/>
      <w:tblStyleColBandSize w:val="1"/>
      <w:shd w:val="clear" w:color="auto" w:fill="8064a2"/>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nil"/>
          <w:bottom w:val="single" w:sz="18" w:space="0" w:color="ffffff"/>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rPr>
      <w:color w:val="ffffff"/>
    </w:rPr>
    <w:tblPr>
      <w:tblStyleRowBandSize w:val="1"/>
      <w:tblStyleColBandSize w:val="1"/>
      <w:shd w:val="clear" w:color="auto" w:fill="4bacc6"/>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nil"/>
          <w:bottom w:val="single" w:sz="18" w:space="0" w:color="ffffff"/>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rPr>
      <w:color w:val="ffffff"/>
    </w:rPr>
    <w:tblPr>
      <w:tblStyleRowBandSize w:val="1"/>
      <w:tblStyleColBandSize w:val="1"/>
      <w:shd w:val="clear" w:color="auto" w:fill="f79646"/>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nil"/>
          <w:bottom w:val="single" w:sz="18" w:space="0" w:color="ffffff"/>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blStylePr w:type="firstRow">
      <w:pPr/>
      <w:rPr>
        <w:b/>
        <w:bCs/>
      </w:rPr>
      <w:tblPr/>
      <w:tcPr>
        <w:tcBorders>
          <w:top w:val="nil"/>
          <w:left w:val="single" w:sz="24" w:space="0" w:color="c0504d"/>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auto"/>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blStylePr w:type="firstRow">
      <w:pPr/>
      <w:rPr>
        <w:b/>
        <w:bCs/>
      </w:rPr>
      <w:tblPr/>
      <w:tcPr>
        <w:tcBorders>
          <w:top w:val="nil"/>
          <w:left w:val="single" w:sz="24" w:space="0" w:color="c0504d"/>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auto"/>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blStylePr w:type="firstRow">
      <w:pPr/>
      <w:rPr>
        <w:b/>
        <w:bCs/>
      </w:rPr>
      <w:tblPr/>
      <w:tcPr>
        <w:tcBorders>
          <w:top w:val="nil"/>
          <w:left w:val="single" w:sz="24" w:space="0" w:color="c0504d"/>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auto"/>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blStylePr w:type="firstRow">
      <w:pPr/>
      <w:rPr>
        <w:b/>
        <w:bCs/>
      </w:rPr>
      <w:tblPr/>
      <w:tcPr>
        <w:tcBorders>
          <w:top w:val="nil"/>
          <w:left w:val="single" w:sz="24" w:space="0" w:color="8064a2"/>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auto"/>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blStylePr w:type="firstRow">
      <w:pPr/>
      <w:rPr>
        <w:b/>
        <w:bCs/>
      </w:rPr>
      <w:tblPr/>
      <w:tcPr>
        <w:tcBorders>
          <w:top w:val="nil"/>
          <w:left w:val="single" w:sz="24" w:space="0" w:color="9bbb59"/>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auto"/>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blStylePr w:type="firstRow">
      <w:pPr/>
      <w:rPr>
        <w:b/>
        <w:bCs/>
      </w:rPr>
      <w:tblPr/>
      <w:tcPr>
        <w:tcBorders>
          <w:top w:val="nil"/>
          <w:left w:val="single" w:sz="24" w:space="0" w:color="f79646"/>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auto"/>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blStylePr w:type="firstRow">
      <w:pPr/>
      <w:rPr>
        <w:b/>
        <w:bCs/>
      </w:rPr>
      <w:tblPr/>
      <w:tcPr>
        <w:tcBorders>
          <w:top w:val="nil"/>
          <w:left w:val="single" w:sz="24" w:space="0" w:color="4bacc6"/>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auto"/>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rPr>
      <w:color w:val="000000"/>
    </w:rPr>
    <w:tblPr>
      <w:tblStyleRowBandSize w:val="1"/>
      <w:tblStyleColBandSize w:val="1"/>
      <w:shd w:val="clear" w:color="auto" w:fill="e6e6e6"/>
    </w:tblPr>
    <w:tblStylePr w:type="firstRow">
      <w:pPr/>
      <w:rPr>
        <w:b/>
        <w:bCs/>
        <w:color w:val="ffffff"/>
      </w:rPr>
      <w:tblPr/>
      <w:tcPr>
        <w:tcBorders>
          <w:left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rPr>
      <w:color w:val="000000"/>
    </w:rPr>
    <w:tblPr>
      <w:tblStyleRowBandSize w:val="1"/>
      <w:tblStyleColBandSize w:val="1"/>
      <w:shd w:val="clear" w:color="auto" w:fill="edf2f8"/>
    </w:tblPr>
    <w:tblStylePr w:type="firstRow">
      <w:pPr/>
      <w:rPr>
        <w:b/>
        <w:bCs/>
        <w:color w:val="ffffff"/>
      </w:rPr>
      <w:tblPr/>
      <w:tcPr>
        <w:tcBorders>
          <w:left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rPr>
      <w:color w:val="000000"/>
    </w:rPr>
    <w:tblPr>
      <w:tblStyleRowBandSize w:val="1"/>
      <w:tblStyleColBandSize w:val="1"/>
      <w:shd w:val="clear" w:color="auto" w:fill="f8eded"/>
    </w:tblPr>
    <w:tblStylePr w:type="firstRow">
      <w:pPr/>
      <w:rPr>
        <w:b/>
        <w:bCs/>
        <w:color w:val="ffffff"/>
      </w:rPr>
      <w:tblPr/>
      <w:tcPr>
        <w:tcBorders>
          <w:left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rPr>
      <w:color w:val="000000"/>
    </w:rPr>
    <w:tblPr>
      <w:tblStyleRowBandSize w:val="1"/>
      <w:tblStyleColBandSize w:val="1"/>
      <w:shd w:val="clear" w:color="auto" w:fill="f5f8ee"/>
    </w:tblPr>
    <w:tblStylePr w:type="firstRow">
      <w:pPr/>
      <w:rPr>
        <w:b/>
        <w:bCs/>
        <w:color w:val="ffffff"/>
      </w:rPr>
      <w:tblPr/>
      <w:tcPr>
        <w:tcBorders>
          <w:left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rPr>
      <w:color w:val="000000"/>
    </w:rPr>
    <w:tblPr>
      <w:tblStyleRowBandSize w:val="1"/>
      <w:tblStyleColBandSize w:val="1"/>
      <w:shd w:val="clear" w:color="auto" w:fill="f2eff6"/>
    </w:tblPr>
    <w:tblStylePr w:type="firstRow">
      <w:pPr/>
      <w:rPr>
        <w:b/>
        <w:bCs/>
        <w:color w:val="ffffff"/>
      </w:rPr>
      <w:tblPr/>
      <w:tcPr>
        <w:tcBorders>
          <w:left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rPr>
      <w:color w:val="000000"/>
    </w:rPr>
    <w:tblPr>
      <w:tblStyleRowBandSize w:val="1"/>
      <w:tblStyleColBandSize w:val="1"/>
      <w:shd w:val="clear" w:color="auto" w:fill="edf6f9"/>
    </w:tblPr>
    <w:tblStylePr w:type="firstRow">
      <w:pPr/>
      <w:rPr>
        <w:b/>
        <w:bCs/>
        <w:color w:val="ffffff"/>
      </w:rPr>
      <w:tblPr/>
      <w:tcPr>
        <w:tcBorders>
          <w:left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rPr>
      <w:color w:val="000000"/>
    </w:rPr>
    <w:tblPr>
      <w:tblStyleRowBandSize w:val="1"/>
      <w:tblStyleColBandSize w:val="1"/>
      <w:shd w:val="clear" w:color="auto" w:fill="fef4ec"/>
    </w:tblPr>
    <w:tblStylePr w:type="firstRow">
      <w:pPr/>
      <w:rPr>
        <w:b/>
        <w:bCs/>
        <w:color w:val="ffffff"/>
      </w:rPr>
      <w:tblPr/>
      <w:tcPr>
        <w:tcBorders>
          <w:left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rPr>
      <w:color w:val="000000"/>
    </w:rPr>
    <w:tblPr>
      <w:tblBorders>
        <w:insideH w:val="single" w:sz="4" w:space="0" w:color="ffffff"/>
      </w:tblBorders>
      <w:shd w:val="clear" w:color="auto" w:fill="cccccc"/>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rPr>
      <w:color w:val="000000"/>
    </w:rPr>
    <w:tblPr>
      <w:tblBorders>
        <w:insideH w:val="single" w:sz="4" w:space="0" w:color="ffffff"/>
      </w:tblBorders>
      <w:shd w:val="clear" w:color="auto" w:fill="dbe5f1"/>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rPr>
      <w:color w:val="000000"/>
    </w:rPr>
    <w:tblPr>
      <w:tblBorders>
        <w:insideH w:val="single" w:sz="4" w:space="0" w:color="ffffff"/>
      </w:tblBorders>
      <w:shd w:val="clear" w:color="auto" w:fill="f2dbdb"/>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rPr>
      <w:color w:val="000000"/>
    </w:rPr>
    <w:tblPr>
      <w:tblBorders>
        <w:insideH w:val="single" w:sz="4" w:space="0" w:color="ffffff"/>
      </w:tblBorders>
      <w:shd w:val="clear" w:color="auto" w:fill="eaf1dd"/>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rPr>
      <w:color w:val="000000"/>
    </w:rPr>
    <w:tblPr>
      <w:tblBorders>
        <w:insideH w:val="single" w:sz="4" w:space="0" w:color="ffffff"/>
      </w:tblBorders>
      <w:shd w:val="clear" w:color="auto" w:fill="e5dfec"/>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rPr>
      <w:color w:val="000000"/>
    </w:rPr>
    <w:tblPr>
      <w:tblBorders>
        <w:insideH w:val="single" w:sz="4" w:space="0" w:color="ffffff"/>
      </w:tblBorders>
      <w:shd w:val="clear" w:color="auto" w:fill="daeef3"/>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rPr>
      <w:color w:val="000000"/>
    </w:rPr>
    <w:tblPr>
      <w:tblBorders>
        <w:insideH w:val="single" w:sz="4" w:space="0" w:color="ffffff"/>
      </w:tblBorders>
      <w:shd w:val="clear" w:color="auto" w:fill="fde9d9"/>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settings" Target="settings.xml"/><Relationship Id="rId4"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theme" Target="theme/theme1.xml"/><Relationship Id="rId1" Type="http://schemas.openxmlformats.org/officeDocument/2006/relationships/numbering" Target="numbering.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690</Words>
  <Pages>1</Pages>
  <Characters>3707</Characters>
  <Application>WPS Office</Application>
  <DocSecurity>0</DocSecurity>
  <Paragraphs>67</Paragraphs>
  <ScaleCrop>false</ScaleCrop>
  <LinksUpToDate>false</LinksUpToDate>
  <CharactersWithSpaces>4386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2021-11-20T15:02:57Z</dcterms:created>
  <dc:creator>steve</dc:creator>
  <lastModifiedBy>SM-N935F</lastModifiedBy>
  <dcterms:modified xsi:type="dcterms:W3CDTF">2021-11-20T15:02:58Z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1033-11.2.0.10351</vt:lpwstr>
  </property>
  <property fmtid="{D5CDD505-2E9C-101B-9397-08002B2CF9AE}" pid="3" name="ICV">
    <vt:lpwstr>06e584e76bca40c182b72207c5c385f8</vt:lpwstr>
  </property>
</Properties>
</file>